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56A0" w:rsidRDefault="00AD5F75">
      <w:pPr>
        <w:pStyle w:val="normal0"/>
        <w:widowControl w:val="0"/>
      </w:pPr>
      <w:r>
        <w:rPr>
          <w:rFonts w:ascii="Times New Roman" w:eastAsia="Times New Roman" w:hAnsi="Times New Roman" w:cs="Times New Roman"/>
          <w:b/>
          <w:sz w:val="24"/>
          <w:highlight w:val="white"/>
        </w:rPr>
        <w:t>IPC Senate Meeting</w:t>
      </w:r>
    </w:p>
    <w:p w:rsidR="000156A0" w:rsidRDefault="000156A0">
      <w:pPr>
        <w:pStyle w:val="normal0"/>
        <w:widowControl w:val="0"/>
      </w:pPr>
    </w:p>
    <w:p w:rsidR="000156A0" w:rsidRDefault="00AD5F75">
      <w:pPr>
        <w:pStyle w:val="normal0"/>
        <w:widowControl w:val="0"/>
      </w:pPr>
      <w:r>
        <w:rPr>
          <w:rFonts w:ascii="Times New Roman" w:eastAsia="Times New Roman" w:hAnsi="Times New Roman" w:cs="Times New Roman"/>
          <w:b/>
          <w:sz w:val="24"/>
          <w:highlight w:val="white"/>
        </w:rPr>
        <w:t>Date:</w:t>
      </w:r>
      <w:r w:rsidR="008A69D8">
        <w:rPr>
          <w:rFonts w:ascii="Times New Roman" w:eastAsia="Times New Roman" w:hAnsi="Times New Roman" w:cs="Times New Roman"/>
          <w:sz w:val="24"/>
          <w:highlight w:val="white"/>
        </w:rPr>
        <w:t xml:space="preserve"> </w:t>
      </w:r>
      <w:r w:rsidR="009508C9">
        <w:rPr>
          <w:rFonts w:ascii="Times New Roman" w:eastAsia="Times New Roman" w:hAnsi="Times New Roman" w:cs="Times New Roman"/>
          <w:sz w:val="24"/>
          <w:highlight w:val="white"/>
        </w:rPr>
        <w:t>April</w:t>
      </w:r>
      <w:r w:rsidR="00C2192A">
        <w:rPr>
          <w:rFonts w:ascii="Times New Roman" w:eastAsia="Times New Roman" w:hAnsi="Times New Roman" w:cs="Times New Roman"/>
          <w:sz w:val="24"/>
          <w:highlight w:val="white"/>
        </w:rPr>
        <w:t xml:space="preserve"> </w:t>
      </w:r>
      <w:r w:rsidR="009508C9">
        <w:rPr>
          <w:rFonts w:ascii="Times New Roman" w:eastAsia="Times New Roman" w:hAnsi="Times New Roman" w:cs="Times New Roman"/>
          <w:sz w:val="24"/>
          <w:highlight w:val="white"/>
        </w:rPr>
        <w:t>1</w:t>
      </w:r>
      <w:r w:rsidR="00C2192A">
        <w:rPr>
          <w:rFonts w:ascii="Times New Roman" w:eastAsia="Times New Roman" w:hAnsi="Times New Roman" w:cs="Times New Roman"/>
          <w:sz w:val="24"/>
          <w:highlight w:val="white"/>
        </w:rPr>
        <w:t>9</w:t>
      </w:r>
      <w:r w:rsidR="00BC0B7E">
        <w:rPr>
          <w:rFonts w:ascii="Times New Roman" w:eastAsia="Times New Roman" w:hAnsi="Times New Roman" w:cs="Times New Roman"/>
          <w:sz w:val="24"/>
          <w:highlight w:val="white"/>
        </w:rPr>
        <w:t>, 2015</w:t>
      </w:r>
      <w:r>
        <w:rPr>
          <w:rFonts w:ascii="Times New Roman" w:eastAsia="Times New Roman" w:hAnsi="Times New Roman" w:cs="Times New Roman"/>
          <w:sz w:val="24"/>
          <w:highlight w:val="white"/>
        </w:rPr>
        <w:t xml:space="preserve"> at 5PM</w:t>
      </w:r>
    </w:p>
    <w:p w:rsidR="000156A0" w:rsidRDefault="00AD5F75">
      <w:pPr>
        <w:pStyle w:val="normal0"/>
        <w:widowControl w:val="0"/>
      </w:pPr>
      <w:r>
        <w:rPr>
          <w:rFonts w:ascii="Times New Roman" w:eastAsia="Times New Roman" w:hAnsi="Times New Roman" w:cs="Times New Roman"/>
          <w:b/>
          <w:sz w:val="24"/>
          <w:highlight w:val="white"/>
        </w:rPr>
        <w:t>Location:</w:t>
      </w:r>
      <w:r>
        <w:rPr>
          <w:rFonts w:ascii="Times New Roman" w:eastAsia="Times New Roman" w:hAnsi="Times New Roman" w:cs="Times New Roman"/>
          <w:sz w:val="24"/>
          <w:highlight w:val="white"/>
        </w:rPr>
        <w:t xml:space="preserve"> The Ohio Union</w:t>
      </w:r>
    </w:p>
    <w:p w:rsidR="000156A0" w:rsidRDefault="00AD5F75">
      <w:pPr>
        <w:pStyle w:val="normal0"/>
        <w:widowControl w:val="0"/>
      </w:pPr>
      <w:r>
        <w:rPr>
          <w:rFonts w:ascii="Times New Roman" w:eastAsia="Times New Roman" w:hAnsi="Times New Roman" w:cs="Times New Roman"/>
          <w:b/>
          <w:sz w:val="24"/>
          <w:highlight w:val="white"/>
        </w:rPr>
        <w:t>President:</w:t>
      </w:r>
      <w:r>
        <w:rPr>
          <w:rFonts w:ascii="Times New Roman" w:eastAsia="Times New Roman" w:hAnsi="Times New Roman" w:cs="Times New Roman"/>
          <w:sz w:val="24"/>
          <w:highlight w:val="white"/>
        </w:rPr>
        <w:t xml:space="preserve"> Tariq Azam</w:t>
      </w:r>
    </w:p>
    <w:p w:rsidR="000156A0" w:rsidRDefault="00AD5F75">
      <w:pPr>
        <w:pStyle w:val="normal0"/>
        <w:widowControl w:val="0"/>
      </w:pPr>
      <w:r>
        <w:rPr>
          <w:rFonts w:ascii="Times New Roman" w:eastAsia="Times New Roman" w:hAnsi="Times New Roman" w:cs="Times New Roman"/>
          <w:b/>
          <w:sz w:val="24"/>
          <w:highlight w:val="white"/>
        </w:rPr>
        <w:t>Vice President:</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rPr>
        <w:t>Brian Myers</w:t>
      </w:r>
    </w:p>
    <w:p w:rsidR="000156A0" w:rsidRDefault="00AD5F75">
      <w:pPr>
        <w:pStyle w:val="normal0"/>
        <w:widowControl w:val="0"/>
      </w:pPr>
      <w:r>
        <w:rPr>
          <w:rFonts w:ascii="Times New Roman" w:eastAsia="Times New Roman" w:hAnsi="Times New Roman" w:cs="Times New Roman"/>
          <w:b/>
          <w:sz w:val="24"/>
          <w:highlight w:val="white"/>
        </w:rPr>
        <w:t xml:space="preserve">Secretary: </w:t>
      </w:r>
      <w:r>
        <w:rPr>
          <w:rFonts w:ascii="Times New Roman" w:eastAsia="Times New Roman" w:hAnsi="Times New Roman" w:cs="Times New Roman"/>
          <w:sz w:val="24"/>
        </w:rPr>
        <w:t>Matt King</w:t>
      </w:r>
    </w:p>
    <w:p w:rsidR="000156A0" w:rsidRDefault="00AD5F75">
      <w:pPr>
        <w:pStyle w:val="normal0"/>
        <w:widowControl w:val="0"/>
      </w:pPr>
      <w:r>
        <w:rPr>
          <w:rFonts w:ascii="Times New Roman" w:eastAsia="Times New Roman" w:hAnsi="Times New Roman" w:cs="Times New Roman"/>
          <w:b/>
          <w:sz w:val="24"/>
          <w:highlight w:val="white"/>
        </w:rPr>
        <w:t xml:space="preserve">Chief of Staff: </w:t>
      </w:r>
      <w:r>
        <w:rPr>
          <w:rFonts w:ascii="Times New Roman" w:eastAsia="Times New Roman" w:hAnsi="Times New Roman" w:cs="Times New Roman"/>
          <w:sz w:val="24"/>
        </w:rPr>
        <w:t xml:space="preserve">Laura Awadalla </w:t>
      </w:r>
    </w:p>
    <w:p w:rsidR="000156A0" w:rsidRPr="00DA4511" w:rsidRDefault="00AD5F75">
      <w:pPr>
        <w:pStyle w:val="normal0"/>
        <w:widowControl w:val="0"/>
      </w:pPr>
      <w:r>
        <w:rPr>
          <w:rFonts w:ascii="Times New Roman" w:eastAsia="Times New Roman" w:hAnsi="Times New Roman" w:cs="Times New Roman"/>
          <w:b/>
          <w:sz w:val="24"/>
          <w:highlight w:val="white"/>
        </w:rPr>
        <w:t xml:space="preserve">Absent: </w:t>
      </w:r>
      <w:r w:rsidR="00DA4511">
        <w:rPr>
          <w:rFonts w:ascii="Times New Roman" w:eastAsia="Times New Roman" w:hAnsi="Times New Roman" w:cs="Times New Roman"/>
          <w:sz w:val="24"/>
        </w:rPr>
        <w:t xml:space="preserve">Several absences. However, quorum was established. </w:t>
      </w:r>
    </w:p>
    <w:p w:rsidR="000156A0" w:rsidRDefault="000156A0">
      <w:pPr>
        <w:pStyle w:val="normal0"/>
        <w:widowControl w:val="0"/>
      </w:pPr>
    </w:p>
    <w:p w:rsidR="000156A0" w:rsidRDefault="00AD5F75">
      <w:pPr>
        <w:pStyle w:val="normal0"/>
        <w:widowControl w:val="0"/>
      </w:pPr>
      <w:r>
        <w:rPr>
          <w:rFonts w:ascii="Times New Roman" w:eastAsia="Times New Roman" w:hAnsi="Times New Roman" w:cs="Times New Roman"/>
          <w:b/>
          <w:sz w:val="24"/>
          <w:highlight w:val="white"/>
        </w:rPr>
        <w:t>Guest Speakers</w:t>
      </w:r>
    </w:p>
    <w:p w:rsidR="000156A0" w:rsidRDefault="005B3CF3">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None today. </w:t>
      </w:r>
      <w:bookmarkStart w:id="0" w:name="_GoBack"/>
      <w:bookmarkEnd w:id="0"/>
    </w:p>
    <w:p w:rsidR="005B3CF3" w:rsidRDefault="005B3CF3">
      <w:pPr>
        <w:pStyle w:val="normal0"/>
        <w:widowControl w:val="0"/>
      </w:pPr>
    </w:p>
    <w:p w:rsidR="000156A0" w:rsidRDefault="00AD5F75">
      <w:pPr>
        <w:pStyle w:val="normal0"/>
        <w:widowControl w:val="0"/>
      </w:pPr>
      <w:r>
        <w:rPr>
          <w:rFonts w:ascii="Times New Roman" w:eastAsia="Times New Roman" w:hAnsi="Times New Roman" w:cs="Times New Roman"/>
          <w:b/>
          <w:sz w:val="24"/>
          <w:highlight w:val="white"/>
        </w:rPr>
        <w:t>President Update</w:t>
      </w:r>
    </w:p>
    <w:p w:rsidR="00814F61" w:rsidRDefault="005B3CF3">
      <w:pPr>
        <w:pStyle w:val="normal0"/>
        <w:widowControl w:val="0"/>
      </w:pPr>
      <w:r>
        <w:t>Starting off with a f</w:t>
      </w:r>
      <w:r w:rsidR="00A84A50">
        <w:t xml:space="preserve">ew </w:t>
      </w:r>
      <w:r>
        <w:t xml:space="preserve">personal </w:t>
      </w:r>
      <w:r w:rsidR="00A84A50">
        <w:t>remarks from Tariq</w:t>
      </w:r>
      <w:r>
        <w:t xml:space="preserve"> about his time with IPC</w:t>
      </w:r>
      <w:r w:rsidR="00A84A50">
        <w:t xml:space="preserve">. </w:t>
      </w:r>
      <w:r>
        <w:t>He wanted to thank</w:t>
      </w:r>
      <w:r w:rsidR="00A84A50">
        <w:t xml:space="preserve"> everyone for all their work over the years. </w:t>
      </w:r>
      <w:r>
        <w:t>We h</w:t>
      </w:r>
      <w:r w:rsidR="00A84A50">
        <w:t xml:space="preserve">ave had some great events over the years and </w:t>
      </w:r>
      <w:r>
        <w:t xml:space="preserve">that’s all a result of </w:t>
      </w:r>
      <w:r w:rsidR="00A84A50">
        <w:t>a lot of great work</w:t>
      </w:r>
      <w:r>
        <w:t xml:space="preserve"> from all of you</w:t>
      </w:r>
      <w:r w:rsidR="00A84A50">
        <w:t>.</w:t>
      </w:r>
    </w:p>
    <w:p w:rsidR="00A84A50" w:rsidRDefault="000B2B6A">
      <w:pPr>
        <w:pStyle w:val="normal0"/>
        <w:widowControl w:val="0"/>
      </w:pPr>
      <w:r>
        <w:t>Now for a c</w:t>
      </w:r>
      <w:r w:rsidR="00A84A50">
        <w:t>ouple things that have gone really well over the past couple years</w:t>
      </w:r>
      <w:r>
        <w:t>, starting with</w:t>
      </w:r>
      <w:r w:rsidR="00A84A50">
        <w:t xml:space="preserve"> HPS.</w:t>
      </w:r>
      <w:r w:rsidR="005B3CF3">
        <w:t xml:space="preserve"> </w:t>
      </w:r>
      <w:r>
        <w:t>HPS t</w:t>
      </w:r>
      <w:r w:rsidR="00A84A50">
        <w:t>urned out to be really good. Folks who attended, the</w:t>
      </w:r>
      <w:r w:rsidR="008F37FB">
        <w:t xml:space="preserve"> planning committee and all the others</w:t>
      </w:r>
      <w:r w:rsidR="00A84A50">
        <w:t xml:space="preserve"> really enjoyed it. People from </w:t>
      </w:r>
      <w:r w:rsidR="008F37FB">
        <w:t>Battelle</w:t>
      </w:r>
      <w:r w:rsidR="00A84A50">
        <w:t xml:space="preserve"> and the industry came as well and really liked it. All the deans </w:t>
      </w:r>
      <w:r w:rsidR="008F37FB">
        <w:t xml:space="preserve">were and </w:t>
      </w:r>
      <w:r w:rsidR="00A84A50">
        <w:t>are really excited</w:t>
      </w:r>
      <w:r w:rsidR="008F37FB">
        <w:t xml:space="preserve"> about the event and what it will be in the future as well</w:t>
      </w:r>
      <w:r w:rsidR="00A84A50">
        <w:t xml:space="preserve">. </w:t>
      </w:r>
      <w:r w:rsidR="008F37FB">
        <w:t>The Deans are going to be taking on some sort of a first-year interdisciplinary curriculum event</w:t>
      </w:r>
      <w:r w:rsidR="00A84A50">
        <w:t xml:space="preserve"> and would like to merge that </w:t>
      </w:r>
      <w:r w:rsidR="008F37FB">
        <w:t xml:space="preserve">somehow </w:t>
      </w:r>
      <w:r w:rsidR="00A84A50">
        <w:t>with HPS</w:t>
      </w:r>
      <w:r w:rsidR="008F37FB">
        <w:t>.</w:t>
      </w:r>
    </w:p>
    <w:p w:rsidR="008F37FB" w:rsidRDefault="00A84A50">
      <w:pPr>
        <w:pStyle w:val="normal0"/>
        <w:widowControl w:val="0"/>
      </w:pPr>
      <w:r>
        <w:t>Next year</w:t>
      </w:r>
      <w:r w:rsidR="008F37FB">
        <w:t>’s topic will be focusing on</w:t>
      </w:r>
      <w:r>
        <w:t xml:space="preserve"> mental health among patients, etc. </w:t>
      </w:r>
      <w:r w:rsidR="008F37FB">
        <w:t>Tariq has r</w:t>
      </w:r>
      <w:r>
        <w:t>equested the performance hall for end of march</w:t>
      </w:r>
      <w:r w:rsidR="008F37FB">
        <w:t>/early april for the event</w:t>
      </w:r>
      <w:r>
        <w:t xml:space="preserve">. </w:t>
      </w:r>
    </w:p>
    <w:p w:rsidR="008F37FB" w:rsidRDefault="008F37FB">
      <w:pPr>
        <w:pStyle w:val="normal0"/>
        <w:widowControl w:val="0"/>
      </w:pPr>
      <w:r>
        <w:t xml:space="preserve">It’s really important that we continue to build the Health Professional Summit up in the future as well. The event is truly unique in that it is organized and run by students and it could serve to bring positive attention to the University and it’s resources. </w:t>
      </w:r>
    </w:p>
    <w:p w:rsidR="00A84A50" w:rsidRDefault="008F37FB">
      <w:pPr>
        <w:pStyle w:val="normal0"/>
        <w:widowControl w:val="0"/>
      </w:pPr>
      <w:r>
        <w:t>This year w</w:t>
      </w:r>
      <w:r w:rsidR="00A84A50">
        <w:t>e’ve done happy hours, branched out into board game night</w:t>
      </w:r>
      <w:r>
        <w:t xml:space="preserve"> which was a big success</w:t>
      </w:r>
      <w:r w:rsidR="00A84A50">
        <w:t xml:space="preserve"> and then Casino</w:t>
      </w:r>
      <w:r>
        <w:t xml:space="preserve"> night was a big hit again as well. Keep up the momentum!</w:t>
      </w:r>
    </w:p>
    <w:p w:rsidR="00A84A50" w:rsidRDefault="00A84A50">
      <w:pPr>
        <w:pStyle w:val="normal0"/>
        <w:widowControl w:val="0"/>
      </w:pPr>
    </w:p>
    <w:p w:rsidR="00A84A50" w:rsidRDefault="008F37FB">
      <w:pPr>
        <w:pStyle w:val="normal0"/>
        <w:widowControl w:val="0"/>
      </w:pPr>
      <w:r>
        <w:t>In terms of a</w:t>
      </w:r>
      <w:r w:rsidR="00A84A50">
        <w:t>reas for improvement</w:t>
      </w:r>
      <w:r>
        <w:t>: PDF needs some work. We need to work o</w:t>
      </w:r>
      <w:r w:rsidR="00A84A50">
        <w:t>n</w:t>
      </w:r>
      <w:r>
        <w:t xml:space="preserve"> </w:t>
      </w:r>
      <w:r w:rsidR="00A84A50">
        <w:t xml:space="preserve">the advertising and making sure that it gets out early, often and </w:t>
      </w:r>
      <w:r>
        <w:t xml:space="preserve">that we work on </w:t>
      </w:r>
      <w:r w:rsidR="00A84A50">
        <w:t>t</w:t>
      </w:r>
      <w:r>
        <w:t xml:space="preserve">argeted advertising. We should really be doing “testimonial” type things, showing each school that members of their school have applied for “X” event and have gotten “Y” funding for it. </w:t>
      </w:r>
    </w:p>
    <w:p w:rsidR="008F37FB" w:rsidRDefault="008F37FB">
      <w:pPr>
        <w:pStyle w:val="normal0"/>
        <w:widowControl w:val="0"/>
      </w:pPr>
    </w:p>
    <w:p w:rsidR="00A84A50" w:rsidRDefault="008F37FB">
      <w:pPr>
        <w:pStyle w:val="normal0"/>
        <w:widowControl w:val="0"/>
      </w:pPr>
      <w:r>
        <w:t>Other things to consider over the next year or so:</w:t>
      </w:r>
      <w:r w:rsidR="00A84A50">
        <w:t xml:space="preserve"> </w:t>
      </w:r>
      <w:r>
        <w:t>New University</w:t>
      </w:r>
      <w:r w:rsidR="00A84A50">
        <w:t xml:space="preserve"> administration. Dr. Drake </w:t>
      </w:r>
      <w:r w:rsidR="004877E2">
        <w:t xml:space="preserve">is still relatively new. I assume </w:t>
      </w:r>
      <w:r w:rsidR="00A84A50">
        <w:t xml:space="preserve">there will be a lot </w:t>
      </w:r>
      <w:r w:rsidR="004877E2">
        <w:t>of turnover in the upper levels over the next couple years. We have a n</w:t>
      </w:r>
      <w:r w:rsidR="00A84A50">
        <w:t xml:space="preserve">ew CEO of </w:t>
      </w:r>
      <w:r w:rsidR="004877E2">
        <w:t xml:space="preserve">the </w:t>
      </w:r>
      <w:r w:rsidR="00A84A50">
        <w:t xml:space="preserve">Med center, </w:t>
      </w:r>
      <w:r w:rsidR="004877E2">
        <w:t xml:space="preserve">there </w:t>
      </w:r>
      <w:r w:rsidR="00A84A50">
        <w:t>will be several new deans including vet</w:t>
      </w:r>
      <w:r w:rsidR="004877E2">
        <w:t>erinary</w:t>
      </w:r>
      <w:r w:rsidR="00A84A50">
        <w:t xml:space="preserve"> med</w:t>
      </w:r>
      <w:r w:rsidR="004877E2">
        <w:t>icine</w:t>
      </w:r>
      <w:r w:rsidR="00A84A50">
        <w:t xml:space="preserve"> and medicine. </w:t>
      </w:r>
      <w:r w:rsidR="004877E2">
        <w:t>There have also been c</w:t>
      </w:r>
      <w:r w:rsidR="00A84A50">
        <w:t xml:space="preserve">hanges in vice presidential positions as well. </w:t>
      </w:r>
      <w:r w:rsidR="004877E2">
        <w:t>This is important for IPC because there is a l</w:t>
      </w:r>
      <w:r w:rsidR="00A84A50">
        <w:t>ot of uncertai</w:t>
      </w:r>
      <w:r w:rsidR="004877E2">
        <w:t xml:space="preserve">nty for students. The administration </w:t>
      </w:r>
      <w:r w:rsidR="00A84A50">
        <w:t xml:space="preserve">has </w:t>
      </w:r>
      <w:r w:rsidR="004877E2">
        <w:t>laid out some of it’s</w:t>
      </w:r>
      <w:r w:rsidR="00A84A50">
        <w:t xml:space="preserve"> goals </w:t>
      </w:r>
      <w:r w:rsidR="004877E2">
        <w:t xml:space="preserve">since Dr. Drake’s arrival </w:t>
      </w:r>
      <w:r w:rsidR="00A84A50">
        <w:t>and stuff</w:t>
      </w:r>
      <w:r w:rsidR="004877E2">
        <w:t xml:space="preserve"> and</w:t>
      </w:r>
      <w:r w:rsidR="00A84A50">
        <w:t xml:space="preserve"> we</w:t>
      </w:r>
      <w:r w:rsidR="004877E2">
        <w:t xml:space="preserve"> need to engage him more as an organization. Ohio S</w:t>
      </w:r>
      <w:r w:rsidR="00A84A50">
        <w:t>tate has a tradition of shared governance between students</w:t>
      </w:r>
      <w:r w:rsidR="004877E2">
        <w:t>,</w:t>
      </w:r>
      <w:r w:rsidR="00A84A50">
        <w:t xml:space="preserve"> faculty</w:t>
      </w:r>
      <w:r w:rsidR="004877E2">
        <w:t>,</w:t>
      </w:r>
      <w:r w:rsidR="00A84A50">
        <w:t xml:space="preserve"> and administration. That means we need to stay active with our committees</w:t>
      </w:r>
      <w:r w:rsidR="004877E2">
        <w:t xml:space="preserve"> and be sure that we bring back information from our committees to the IPC Senate so that we can stay informed on these issues/topics.</w:t>
      </w:r>
      <w:r w:rsidR="00A84A50">
        <w:t xml:space="preserve"> </w:t>
      </w:r>
    </w:p>
    <w:p w:rsidR="00A84A50" w:rsidRDefault="00A84A50">
      <w:pPr>
        <w:pStyle w:val="normal0"/>
        <w:widowControl w:val="0"/>
      </w:pPr>
      <w:r>
        <w:t xml:space="preserve">It’s been a pleasure to lead you the past couple of years. </w:t>
      </w:r>
      <w:r w:rsidR="004877E2">
        <w:t>Definitely</w:t>
      </w:r>
      <w:r>
        <w:t xml:space="preserve"> learned a lot, and I’ve been lucky to work with all of you. </w:t>
      </w:r>
    </w:p>
    <w:p w:rsidR="00A84A50" w:rsidRDefault="00A84A50">
      <w:pPr>
        <w:pStyle w:val="normal0"/>
        <w:widowControl w:val="0"/>
      </w:pPr>
    </w:p>
    <w:p w:rsidR="00A84A50" w:rsidRDefault="004877E2">
      <w:pPr>
        <w:pStyle w:val="normal0"/>
        <w:widowControl w:val="0"/>
      </w:pPr>
      <w:r>
        <w:t>For the Halloween p</w:t>
      </w:r>
      <w:r w:rsidR="00A84A50">
        <w:t>lanning we will be working on getting</w:t>
      </w:r>
      <w:r>
        <w:t xml:space="preserve"> the same place as the last two years. It’s worked out really well in the past, Park Street Patio has been very accommodating to us and people seem to have a really good time.</w:t>
      </w:r>
    </w:p>
    <w:p w:rsidR="00A84A50" w:rsidRDefault="004877E2">
      <w:pPr>
        <w:pStyle w:val="normal0"/>
        <w:widowControl w:val="0"/>
      </w:pPr>
      <w:r>
        <w:t xml:space="preserve">For Casino night, Tariq </w:t>
      </w:r>
      <w:r w:rsidR="00A84A50">
        <w:t>has submitted</w:t>
      </w:r>
      <w:r>
        <w:t xml:space="preserve"> a</w:t>
      </w:r>
      <w:r w:rsidR="00A84A50">
        <w:t xml:space="preserve"> request for</w:t>
      </w:r>
      <w:r>
        <w:t xml:space="preserve"> the</w:t>
      </w:r>
      <w:r w:rsidR="00A84A50">
        <w:t xml:space="preserve"> same place with </w:t>
      </w:r>
      <w:r>
        <w:t>the same ve</w:t>
      </w:r>
      <w:r w:rsidR="00A84A50">
        <w:t>n</w:t>
      </w:r>
      <w:r>
        <w:t>d</w:t>
      </w:r>
      <w:r w:rsidR="00A84A50">
        <w:t>ors and everything</w:t>
      </w:r>
      <w:r>
        <w:t xml:space="preserve"> since it went so well this year</w:t>
      </w:r>
      <w:r w:rsidR="00A84A50">
        <w:t xml:space="preserve">. Consistency </w:t>
      </w:r>
      <w:r>
        <w:t>seems to</w:t>
      </w:r>
      <w:r w:rsidR="00A84A50">
        <w:t xml:space="preserve"> be the best way to succeed with </w:t>
      </w:r>
      <w:r>
        <w:t>Casino night</w:t>
      </w:r>
      <w:r w:rsidR="00A84A50">
        <w:t>. Please bring up any new id</w:t>
      </w:r>
      <w:r w:rsidR="009134CD">
        <w:t xml:space="preserve">eas for these events and stuff as time goes on so that we can make these as successful as possible. </w:t>
      </w:r>
    </w:p>
    <w:p w:rsidR="00A84A50" w:rsidRDefault="00A84A50">
      <w:pPr>
        <w:pStyle w:val="normal0"/>
        <w:widowControl w:val="0"/>
      </w:pPr>
    </w:p>
    <w:p w:rsidR="00A84A50" w:rsidRDefault="00A84A50">
      <w:pPr>
        <w:pStyle w:val="normal0"/>
        <w:widowControl w:val="0"/>
      </w:pPr>
    </w:p>
    <w:p w:rsidR="000156A0" w:rsidRDefault="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Vice President Update</w:t>
      </w:r>
    </w:p>
    <w:p w:rsidR="00A84A50" w:rsidRDefault="009134CD">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b</w:t>
      </w:r>
      <w:r w:rsidR="00A84A50">
        <w:rPr>
          <w:rFonts w:ascii="Times New Roman" w:eastAsia="Times New Roman" w:hAnsi="Times New Roman" w:cs="Times New Roman"/>
          <w:sz w:val="24"/>
        </w:rPr>
        <w:t xml:space="preserve">udget </w:t>
      </w:r>
      <w:r>
        <w:rPr>
          <w:rFonts w:ascii="Times New Roman" w:eastAsia="Times New Roman" w:hAnsi="Times New Roman" w:cs="Times New Roman"/>
          <w:sz w:val="24"/>
        </w:rPr>
        <w:t xml:space="preserve">that was prepared for this meeting </w:t>
      </w:r>
      <w:r w:rsidR="00A84A50">
        <w:rPr>
          <w:rFonts w:ascii="Times New Roman" w:eastAsia="Times New Roman" w:hAnsi="Times New Roman" w:cs="Times New Roman"/>
          <w:sz w:val="24"/>
        </w:rPr>
        <w:t xml:space="preserve">is updated to include everything that has come through </w:t>
      </w:r>
      <w:r>
        <w:rPr>
          <w:rFonts w:ascii="Times New Roman" w:eastAsia="Times New Roman" w:hAnsi="Times New Roman" w:cs="Times New Roman"/>
          <w:sz w:val="24"/>
        </w:rPr>
        <w:t>in terms of funding requests, etc.</w:t>
      </w:r>
      <w:r w:rsidR="00A84A50">
        <w:rPr>
          <w:rFonts w:ascii="Times New Roman" w:eastAsia="Times New Roman" w:hAnsi="Times New Roman" w:cs="Times New Roman"/>
          <w:sz w:val="24"/>
        </w:rPr>
        <w:t xml:space="preserve"> </w:t>
      </w:r>
      <w:r>
        <w:rPr>
          <w:rFonts w:ascii="Times New Roman" w:eastAsia="Times New Roman" w:hAnsi="Times New Roman" w:cs="Times New Roman"/>
          <w:sz w:val="24"/>
        </w:rPr>
        <w:t>Total unallocated funds are</w:t>
      </w:r>
      <w:r w:rsidR="00A84A50">
        <w:rPr>
          <w:rFonts w:ascii="Times New Roman" w:eastAsia="Times New Roman" w:hAnsi="Times New Roman" w:cs="Times New Roman"/>
          <w:sz w:val="24"/>
        </w:rPr>
        <w:t xml:space="preserve"> around </w:t>
      </w:r>
      <w:r>
        <w:rPr>
          <w:rFonts w:ascii="Times New Roman" w:eastAsia="Times New Roman" w:hAnsi="Times New Roman" w:cs="Times New Roman"/>
          <w:sz w:val="24"/>
        </w:rPr>
        <w:t>$3,100, which can be seen at the top of the spreadsheet on the handout next to the amount left in the Coca-Cola Fund</w:t>
      </w:r>
      <w:r w:rsidR="00A84A50">
        <w:rPr>
          <w:rFonts w:ascii="Times New Roman" w:eastAsia="Times New Roman" w:hAnsi="Times New Roman" w:cs="Times New Roman"/>
          <w:sz w:val="24"/>
        </w:rPr>
        <w:t>. Right now, the goal for Brian</w:t>
      </w:r>
      <w:r>
        <w:rPr>
          <w:rFonts w:ascii="Times New Roman" w:eastAsia="Times New Roman" w:hAnsi="Times New Roman" w:cs="Times New Roman"/>
          <w:sz w:val="24"/>
        </w:rPr>
        <w:t xml:space="preserve">, since the year is coming to a close and he will be gone soon, is to make sure that everyone who has asked for funding gets it, and that all of our expenses are taken care of and accounted for properly. As there may be some additional requests before we all break for the summer, our current </w:t>
      </w:r>
      <w:r w:rsidR="00A84A50">
        <w:rPr>
          <w:rFonts w:ascii="Times New Roman" w:eastAsia="Times New Roman" w:hAnsi="Times New Roman" w:cs="Times New Roman"/>
          <w:sz w:val="24"/>
        </w:rPr>
        <w:t>amount left</w:t>
      </w:r>
      <w:r>
        <w:rPr>
          <w:rFonts w:ascii="Times New Roman" w:eastAsia="Times New Roman" w:hAnsi="Times New Roman" w:cs="Times New Roman"/>
          <w:sz w:val="24"/>
        </w:rPr>
        <w:t xml:space="preserve"> is at a good level to accommodate for anything that might come up.</w:t>
      </w:r>
      <w:r w:rsidR="00A84A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We’re expecting </w:t>
      </w:r>
      <w:r w:rsidR="00A84A50">
        <w:rPr>
          <w:rFonts w:ascii="Times New Roman" w:eastAsia="Times New Roman" w:hAnsi="Times New Roman" w:cs="Times New Roman"/>
          <w:sz w:val="24"/>
        </w:rPr>
        <w:t xml:space="preserve">CJ </w:t>
      </w:r>
      <w:r>
        <w:rPr>
          <w:rFonts w:ascii="Times New Roman" w:eastAsia="Times New Roman" w:hAnsi="Times New Roman" w:cs="Times New Roman"/>
          <w:sz w:val="24"/>
        </w:rPr>
        <w:t xml:space="preserve">will show up tonight to talk more about the funding request that he had put in for the Veteran Student lounge last week. </w:t>
      </w:r>
    </w:p>
    <w:p w:rsidR="009134CD" w:rsidRDefault="00A84A50">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Don’t forget to fill out the RSVP</w:t>
      </w:r>
      <w:r w:rsidR="009134CD">
        <w:rPr>
          <w:rFonts w:ascii="Times New Roman" w:eastAsia="Times New Roman" w:hAnsi="Times New Roman" w:cs="Times New Roman"/>
          <w:sz w:val="24"/>
        </w:rPr>
        <w:t xml:space="preserve"> for inauguration</w:t>
      </w:r>
      <w:r>
        <w:rPr>
          <w:rFonts w:ascii="Times New Roman" w:eastAsia="Times New Roman" w:hAnsi="Times New Roman" w:cs="Times New Roman"/>
          <w:sz w:val="24"/>
        </w:rPr>
        <w:t xml:space="preserve">. At orientation we had an issue where a bunch of people showed up that didn’t RSVP. </w:t>
      </w:r>
    </w:p>
    <w:p w:rsidR="00A84A50" w:rsidRPr="00A84A50" w:rsidRDefault="009134CD">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Inauguration will be n</w:t>
      </w:r>
      <w:r w:rsidR="00A84A50">
        <w:rPr>
          <w:rFonts w:ascii="Times New Roman" w:eastAsia="Times New Roman" w:hAnsi="Times New Roman" w:cs="Times New Roman"/>
          <w:sz w:val="24"/>
        </w:rPr>
        <w:t xml:space="preserve">ext Sunday at 5pm in the cartoon </w:t>
      </w:r>
      <w:r>
        <w:rPr>
          <w:rFonts w:ascii="Times New Roman" w:eastAsia="Times New Roman" w:hAnsi="Times New Roman" w:cs="Times New Roman"/>
          <w:sz w:val="24"/>
        </w:rPr>
        <w:t>room, which</w:t>
      </w:r>
      <w:r w:rsidR="00A84A50">
        <w:rPr>
          <w:rFonts w:ascii="Times New Roman" w:eastAsia="Times New Roman" w:hAnsi="Times New Roman" w:cs="Times New Roman"/>
          <w:sz w:val="24"/>
        </w:rPr>
        <w:t xml:space="preserve"> is </w:t>
      </w:r>
      <w:r>
        <w:rPr>
          <w:rFonts w:ascii="Times New Roman" w:eastAsia="Times New Roman" w:hAnsi="Times New Roman" w:cs="Times New Roman"/>
          <w:sz w:val="24"/>
        </w:rPr>
        <w:t xml:space="preserve">on the </w:t>
      </w:r>
      <w:r w:rsidR="00A84A50">
        <w:rPr>
          <w:rFonts w:ascii="Times New Roman" w:eastAsia="Times New Roman" w:hAnsi="Times New Roman" w:cs="Times New Roman"/>
          <w:sz w:val="24"/>
        </w:rPr>
        <w:t>3</w:t>
      </w:r>
      <w:r w:rsidR="00A84A50" w:rsidRPr="00A84A50">
        <w:rPr>
          <w:rFonts w:ascii="Times New Roman" w:eastAsia="Times New Roman" w:hAnsi="Times New Roman" w:cs="Times New Roman"/>
          <w:sz w:val="24"/>
          <w:vertAlign w:val="superscript"/>
        </w:rPr>
        <w:t>rd</w:t>
      </w:r>
      <w:r w:rsidR="00A84A50">
        <w:rPr>
          <w:rFonts w:ascii="Times New Roman" w:eastAsia="Times New Roman" w:hAnsi="Times New Roman" w:cs="Times New Roman"/>
          <w:sz w:val="24"/>
        </w:rPr>
        <w:t xml:space="preserve"> floor of the Union. </w:t>
      </w:r>
    </w:p>
    <w:p w:rsidR="00AD5F75" w:rsidRDefault="00AD5F75">
      <w:pPr>
        <w:pStyle w:val="normal0"/>
        <w:widowControl w:val="0"/>
        <w:rPr>
          <w:rFonts w:ascii="Times New Roman" w:eastAsia="Times New Roman" w:hAnsi="Times New Roman" w:cs="Times New Roman"/>
          <w:b/>
          <w:sz w:val="24"/>
        </w:rPr>
      </w:pPr>
    </w:p>
    <w:p w:rsidR="009134CD" w:rsidRDefault="00AD5F75"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Chief Justice Update</w:t>
      </w:r>
    </w:p>
    <w:p w:rsidR="00A84A50" w:rsidRDefault="009134CD" w:rsidP="00AD5F75">
      <w:pPr>
        <w:pStyle w:val="normal0"/>
        <w:widowControl w:val="0"/>
      </w:pPr>
      <w:r>
        <w:t>Jeff wasn’t able to make it this week. A</w:t>
      </w:r>
      <w:r w:rsidR="009508C9">
        <w:t xml:space="preserve">ny and all advice on how to make </w:t>
      </w:r>
      <w:r>
        <w:t xml:space="preserve">the PDF process </w:t>
      </w:r>
      <w:r w:rsidR="009508C9">
        <w:t xml:space="preserve">run more smoothly at the senator or justice level </w:t>
      </w:r>
      <w:r>
        <w:t>would be greatly appreciated</w:t>
      </w:r>
      <w:r w:rsidR="009508C9">
        <w:t xml:space="preserve">. </w:t>
      </w:r>
      <w:r>
        <w:t>We’re looking for anything you have to say, particularly around b</w:t>
      </w:r>
      <w:r w:rsidR="009508C9">
        <w:t xml:space="preserve">etter ways to attract people or disseminate information, etc. </w:t>
      </w:r>
    </w:p>
    <w:p w:rsidR="00012574" w:rsidRDefault="00012574" w:rsidP="00AD5F75">
      <w:pPr>
        <w:pStyle w:val="normal0"/>
        <w:widowControl w:val="0"/>
        <w:rPr>
          <w:rFonts w:ascii="Times New Roman" w:eastAsia="Times New Roman" w:hAnsi="Times New Roman" w:cs="Times New Roman"/>
          <w:sz w:val="24"/>
        </w:rPr>
      </w:pPr>
    </w:p>
    <w:p w:rsidR="00AD5F75" w:rsidRDefault="00AD5F75"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Chief of Staff Update</w:t>
      </w:r>
    </w:p>
    <w:p w:rsidR="009508C9" w:rsidRDefault="009508C9" w:rsidP="009508C9">
      <w:pPr>
        <w:pStyle w:val="normal0"/>
        <w:widowControl w:val="0"/>
      </w:pPr>
      <w:r>
        <w:t>Michael</w:t>
      </w:r>
      <w:r w:rsidR="009134CD">
        <w:t xml:space="preserve"> Ringle of the law school will be taking over as</w:t>
      </w:r>
      <w:r>
        <w:t xml:space="preserve"> Chief of Staff and he</w:t>
      </w:r>
      <w:r w:rsidR="009134CD">
        <w:t>’</w:t>
      </w:r>
      <w:r>
        <w:t xml:space="preserve">ll be sending out a form this summer for </w:t>
      </w:r>
      <w:r w:rsidR="009134CD">
        <w:t xml:space="preserve">you to indicate your committee </w:t>
      </w:r>
      <w:r>
        <w:t>preferences</w:t>
      </w:r>
      <w:r w:rsidR="009134CD">
        <w:t xml:space="preserve"> for next year</w:t>
      </w:r>
      <w:r>
        <w:t xml:space="preserve">. </w:t>
      </w:r>
    </w:p>
    <w:p w:rsidR="00AD5F75" w:rsidRDefault="00AD5F75" w:rsidP="00AD5F75">
      <w:pPr>
        <w:pStyle w:val="normal0"/>
        <w:widowControl w:val="0"/>
        <w:rPr>
          <w:rFonts w:ascii="Times New Roman" w:eastAsia="Times New Roman" w:hAnsi="Times New Roman" w:cs="Times New Roman"/>
          <w:sz w:val="24"/>
        </w:rPr>
      </w:pPr>
    </w:p>
    <w:p w:rsidR="00AD5F75" w:rsidRDefault="00AD5F75"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Social Chair Update</w:t>
      </w:r>
    </w:p>
    <w:p w:rsidR="009508C9" w:rsidRPr="009508C9" w:rsidRDefault="009508C9" w:rsidP="00AD5F75">
      <w:pPr>
        <w:pStyle w:val="normal0"/>
        <w:widowControl w:val="0"/>
        <w:rPr>
          <w:rFonts w:ascii="Times New Roman" w:eastAsia="Times New Roman" w:hAnsi="Times New Roman" w:cs="Times New Roman"/>
          <w:sz w:val="24"/>
        </w:rPr>
      </w:pPr>
      <w:r w:rsidRPr="009508C9">
        <w:rPr>
          <w:rFonts w:ascii="Times New Roman" w:eastAsia="Times New Roman" w:hAnsi="Times New Roman" w:cs="Times New Roman"/>
          <w:sz w:val="24"/>
        </w:rPr>
        <w:t xml:space="preserve">Nothing new. Thanks for all your help with FB and getting the word out about events this year. </w:t>
      </w:r>
    </w:p>
    <w:p w:rsidR="009508C9" w:rsidRDefault="009508C9" w:rsidP="00AD5F75">
      <w:pPr>
        <w:pStyle w:val="normal0"/>
        <w:widowControl w:val="0"/>
      </w:pPr>
    </w:p>
    <w:p w:rsidR="00AD5F75" w:rsidRDefault="00AD5F75" w:rsidP="00AD5F75">
      <w:pPr>
        <w:pStyle w:val="normal0"/>
        <w:widowControl w:val="0"/>
        <w:rPr>
          <w:rFonts w:ascii="Times New Roman" w:eastAsia="Times New Roman" w:hAnsi="Times New Roman" w:cs="Times New Roman"/>
          <w:sz w:val="24"/>
        </w:rPr>
      </w:pPr>
    </w:p>
    <w:p w:rsidR="009508C9" w:rsidRDefault="009134CD"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b/>
          <w:sz w:val="24"/>
        </w:rPr>
        <w:t>Service Chair</w:t>
      </w:r>
      <w:r>
        <w:rPr>
          <w:rFonts w:ascii="Times New Roman" w:eastAsia="Times New Roman" w:hAnsi="Times New Roman" w:cs="Times New Roman"/>
          <w:b/>
          <w:sz w:val="24"/>
          <w:highlight w:val="white"/>
        </w:rPr>
        <w:t xml:space="preserve"> Upd</w:t>
      </w:r>
      <w:r>
        <w:rPr>
          <w:rFonts w:ascii="Times New Roman" w:eastAsia="Times New Roman" w:hAnsi="Times New Roman" w:cs="Times New Roman"/>
          <w:b/>
          <w:sz w:val="24"/>
        </w:rPr>
        <w:t>ate</w:t>
      </w:r>
      <w:r w:rsidR="009508C9">
        <w:rPr>
          <w:rFonts w:ascii="Times New Roman" w:eastAsia="Times New Roman" w:hAnsi="Times New Roman" w:cs="Times New Roman"/>
          <w:sz w:val="24"/>
        </w:rPr>
        <w:t>:</w:t>
      </w:r>
    </w:p>
    <w:p w:rsidR="009508C9" w:rsidRDefault="009508C9"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Had</w:t>
      </w:r>
      <w:r w:rsidR="009134CD">
        <w:rPr>
          <w:rFonts w:ascii="Times New Roman" w:eastAsia="Times New Roman" w:hAnsi="Times New Roman" w:cs="Times New Roman"/>
          <w:sz w:val="24"/>
        </w:rPr>
        <w:t xml:space="preserve"> 13 team</w:t>
      </w:r>
      <w:r>
        <w:rPr>
          <w:rFonts w:ascii="Times New Roman" w:eastAsia="Times New Roman" w:hAnsi="Times New Roman" w:cs="Times New Roman"/>
          <w:sz w:val="24"/>
        </w:rPr>
        <w:t xml:space="preserve">s </w:t>
      </w:r>
      <w:r w:rsidR="009134CD">
        <w:rPr>
          <w:rFonts w:ascii="Times New Roman" w:eastAsia="Times New Roman" w:hAnsi="Times New Roman" w:cs="Times New Roman"/>
          <w:sz w:val="24"/>
        </w:rPr>
        <w:t>show up to the Volleyball tournament yesterday at Woodlands backyard! We were able to raise</w:t>
      </w:r>
      <w:r>
        <w:rPr>
          <w:rFonts w:ascii="Times New Roman" w:eastAsia="Times New Roman" w:hAnsi="Times New Roman" w:cs="Times New Roman"/>
          <w:sz w:val="24"/>
        </w:rPr>
        <w:t xml:space="preserve"> over </w:t>
      </w:r>
      <w:r w:rsidR="009134CD">
        <w:rPr>
          <w:rFonts w:ascii="Times New Roman" w:eastAsia="Times New Roman" w:hAnsi="Times New Roman" w:cs="Times New Roman"/>
          <w:sz w:val="24"/>
        </w:rPr>
        <w:t>$700</w:t>
      </w:r>
      <w:r>
        <w:rPr>
          <w:rFonts w:ascii="Times New Roman" w:eastAsia="Times New Roman" w:hAnsi="Times New Roman" w:cs="Times New Roman"/>
          <w:sz w:val="24"/>
        </w:rPr>
        <w:t xml:space="preserve"> for </w:t>
      </w:r>
      <w:r w:rsidR="009134CD">
        <w:rPr>
          <w:rFonts w:ascii="Times New Roman" w:eastAsia="Times New Roman" w:hAnsi="Times New Roman" w:cs="Times New Roman"/>
          <w:sz w:val="24"/>
        </w:rPr>
        <w:t xml:space="preserve">the Columbus </w:t>
      </w:r>
      <w:r>
        <w:rPr>
          <w:rFonts w:ascii="Times New Roman" w:eastAsia="Times New Roman" w:hAnsi="Times New Roman" w:cs="Times New Roman"/>
          <w:sz w:val="24"/>
        </w:rPr>
        <w:t xml:space="preserve">YWCA. </w:t>
      </w:r>
      <w:r w:rsidR="00A67664">
        <w:rPr>
          <w:rFonts w:ascii="Times New Roman" w:eastAsia="Times New Roman" w:hAnsi="Times New Roman" w:cs="Times New Roman"/>
          <w:sz w:val="24"/>
        </w:rPr>
        <w:t xml:space="preserve">The event went really well, everyone seemed to have a great time. Big time thank you to Caitlin Thompson and all the others who made this event possible. Great job. </w:t>
      </w:r>
    </w:p>
    <w:p w:rsidR="009508C9" w:rsidRDefault="009508C9" w:rsidP="00AD5F75">
      <w:pPr>
        <w:pStyle w:val="normal0"/>
        <w:widowControl w:val="0"/>
        <w:rPr>
          <w:rFonts w:ascii="Times New Roman" w:eastAsia="Times New Roman" w:hAnsi="Times New Roman" w:cs="Times New Roman"/>
          <w:sz w:val="24"/>
        </w:rPr>
      </w:pPr>
    </w:p>
    <w:p w:rsidR="00AD5F75" w:rsidRDefault="00AD5F75"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Outreach Chair Update</w:t>
      </w:r>
      <w:r w:rsidR="009134CD">
        <w:rPr>
          <w:rFonts w:ascii="Times New Roman" w:eastAsia="Times New Roman" w:hAnsi="Times New Roman" w:cs="Times New Roman"/>
          <w:b/>
          <w:sz w:val="24"/>
        </w:rPr>
        <w:t>:</w:t>
      </w:r>
    </w:p>
    <w:p w:rsidR="009508C9" w:rsidRPr="00A67664" w:rsidRDefault="009508C9" w:rsidP="00AD5F75">
      <w:pPr>
        <w:pStyle w:val="normal0"/>
        <w:widowControl w:val="0"/>
        <w:rPr>
          <w:rFonts w:ascii="Times New Roman" w:eastAsia="Times New Roman" w:hAnsi="Times New Roman" w:cs="Times New Roman"/>
          <w:sz w:val="24"/>
        </w:rPr>
      </w:pPr>
      <w:r w:rsidRPr="009508C9">
        <w:rPr>
          <w:rFonts w:ascii="Times New Roman" w:eastAsia="Times New Roman" w:hAnsi="Times New Roman" w:cs="Times New Roman"/>
          <w:sz w:val="24"/>
        </w:rPr>
        <w:t>Nothin</w:t>
      </w:r>
      <w:r w:rsidR="00A67664">
        <w:rPr>
          <w:rFonts w:ascii="Times New Roman" w:eastAsia="Times New Roman" w:hAnsi="Times New Roman" w:cs="Times New Roman"/>
          <w:sz w:val="24"/>
        </w:rPr>
        <w:t>g</w:t>
      </w:r>
      <w:r w:rsidRPr="009508C9">
        <w:rPr>
          <w:rFonts w:ascii="Times New Roman" w:eastAsia="Times New Roman" w:hAnsi="Times New Roman" w:cs="Times New Roman"/>
          <w:sz w:val="24"/>
        </w:rPr>
        <w:t xml:space="preserve"> new to add. Th</w:t>
      </w:r>
      <w:r w:rsidR="00A67664">
        <w:rPr>
          <w:rFonts w:ascii="Times New Roman" w:eastAsia="Times New Roman" w:hAnsi="Times New Roman" w:cs="Times New Roman"/>
          <w:sz w:val="24"/>
        </w:rPr>
        <w:t>ank you to everyone for your help this year. Keep up with the outreach breakfasts next year!</w:t>
      </w:r>
    </w:p>
    <w:p w:rsidR="00EA03CD" w:rsidRDefault="00EA03CD" w:rsidP="00AD5F75">
      <w:pPr>
        <w:pStyle w:val="normal0"/>
        <w:widowControl w:val="0"/>
      </w:pPr>
    </w:p>
    <w:p w:rsidR="00AD5F75" w:rsidRDefault="00AD5F75"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PR Chair Update</w:t>
      </w:r>
    </w:p>
    <w:p w:rsidR="009508C9" w:rsidRPr="00A67664" w:rsidRDefault="009508C9" w:rsidP="00AD5F75">
      <w:pPr>
        <w:pStyle w:val="normal0"/>
        <w:widowControl w:val="0"/>
        <w:rPr>
          <w:rFonts w:ascii="Times New Roman" w:eastAsia="Times New Roman" w:hAnsi="Times New Roman" w:cs="Times New Roman"/>
          <w:sz w:val="24"/>
        </w:rPr>
      </w:pPr>
      <w:r w:rsidRPr="009508C9">
        <w:rPr>
          <w:rFonts w:ascii="Times New Roman" w:eastAsia="Times New Roman" w:hAnsi="Times New Roman" w:cs="Times New Roman"/>
          <w:sz w:val="24"/>
        </w:rPr>
        <w:t>No new updates here.</w:t>
      </w:r>
    </w:p>
    <w:p w:rsidR="00AD5F75" w:rsidRDefault="00AD5F75" w:rsidP="00AD5F75">
      <w:pPr>
        <w:pStyle w:val="normal0"/>
        <w:widowControl w:val="0"/>
      </w:pPr>
    </w:p>
    <w:p w:rsidR="00AD5F75" w:rsidRDefault="008A69D8"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rPr>
        <w:t>New Business</w:t>
      </w:r>
    </w:p>
    <w:p w:rsidR="009508C9" w:rsidRDefault="00A67664"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Congratulations to </w:t>
      </w:r>
      <w:r w:rsidR="009508C9">
        <w:rPr>
          <w:rFonts w:ascii="Times New Roman" w:eastAsia="Times New Roman" w:hAnsi="Times New Roman" w:cs="Times New Roman"/>
          <w:sz w:val="24"/>
        </w:rPr>
        <w:t xml:space="preserve">Lo-Shen </w:t>
      </w:r>
      <w:r>
        <w:rPr>
          <w:rFonts w:ascii="Times New Roman" w:eastAsia="Times New Roman" w:hAnsi="Times New Roman" w:cs="Times New Roman"/>
          <w:sz w:val="24"/>
        </w:rPr>
        <w:t>on getting</w:t>
      </w:r>
      <w:r w:rsidR="009508C9">
        <w:rPr>
          <w:rFonts w:ascii="Times New Roman" w:eastAsia="Times New Roman" w:hAnsi="Times New Roman" w:cs="Times New Roman"/>
          <w:sz w:val="24"/>
        </w:rPr>
        <w:t xml:space="preserve"> engaged this past week. </w:t>
      </w:r>
    </w:p>
    <w:p w:rsidR="00E85D95" w:rsidRDefault="00E85D95" w:rsidP="00AD5F75">
      <w:pPr>
        <w:pStyle w:val="normal0"/>
        <w:widowControl w:val="0"/>
      </w:pPr>
    </w:p>
    <w:p w:rsidR="00A67664" w:rsidRDefault="00A67664" w:rsidP="00AD5F75">
      <w:pPr>
        <w:pStyle w:val="normal0"/>
        <w:widowControl w:val="0"/>
      </w:pPr>
      <w:r>
        <w:t>CJ has now shown up to present on the pending resolution from last week to fund the Veteran’s Student lounge here on campus.</w:t>
      </w:r>
    </w:p>
    <w:p w:rsidR="00DC3ED9" w:rsidRDefault="00A67664" w:rsidP="00AD5F75">
      <w:pPr>
        <w:pStyle w:val="normal0"/>
        <w:widowControl w:val="0"/>
      </w:pPr>
      <w:r>
        <w:t>The p</w:t>
      </w:r>
      <w:r w:rsidR="00DC3ED9">
        <w:t xml:space="preserve">roposal as it stands was general operating funds </w:t>
      </w:r>
      <w:r>
        <w:t>in the amount of $</w:t>
      </w:r>
      <w:r w:rsidR="00DC3ED9">
        <w:t>2</w:t>
      </w:r>
      <w:r>
        <w:t>,</w:t>
      </w:r>
      <w:r w:rsidR="00DC3ED9">
        <w:t xml:space="preserve">000. </w:t>
      </w:r>
      <w:r>
        <w:t>There are s</w:t>
      </w:r>
      <w:r w:rsidR="00DC3ED9">
        <w:t>everal hundred veteran students on campus</w:t>
      </w:r>
      <w:r>
        <w:t>, so this would be a great resource for them and for others looking to meet veterans. It’s in the Smith L</w:t>
      </w:r>
      <w:r w:rsidR="00DC3ED9">
        <w:t xml:space="preserve">abs building. </w:t>
      </w:r>
    </w:p>
    <w:p w:rsidR="00DC3ED9" w:rsidRDefault="00DC3ED9" w:rsidP="00AD5F75">
      <w:pPr>
        <w:pStyle w:val="normal0"/>
        <w:widowControl w:val="0"/>
      </w:pPr>
      <w:r>
        <w:t xml:space="preserve">As of right now it’s kind of a safe space for veterans and </w:t>
      </w:r>
      <w:r w:rsidR="00A67664">
        <w:t xml:space="preserve">it is </w:t>
      </w:r>
      <w:r>
        <w:t>main</w:t>
      </w:r>
      <w:r w:rsidR="00A67664">
        <w:t>t</w:t>
      </w:r>
      <w:r>
        <w:t>ained by those that use it. The big cash draw they have is the printing and the food that they have there.</w:t>
      </w:r>
    </w:p>
    <w:p w:rsidR="00DC3ED9" w:rsidRDefault="00DC3ED9" w:rsidP="00AD5F75">
      <w:pPr>
        <w:pStyle w:val="normal0"/>
        <w:widowControl w:val="0"/>
      </w:pPr>
      <w:r>
        <w:t xml:space="preserve">This is kind of like seed money to finance the operations of the lounge for next year. </w:t>
      </w:r>
    </w:p>
    <w:p w:rsidR="00DC3ED9" w:rsidRDefault="00A67664" w:rsidP="00AD5F75">
      <w:pPr>
        <w:pStyle w:val="normal0"/>
        <w:widowControl w:val="0"/>
      </w:pPr>
      <w:r>
        <w:t xml:space="preserve">Question: </w:t>
      </w:r>
      <w:r w:rsidR="00DC3ED9">
        <w:t>Is this only available to veterans?</w:t>
      </w:r>
    </w:p>
    <w:p w:rsidR="00A67664" w:rsidRDefault="00DC3ED9" w:rsidP="00AD5F75">
      <w:pPr>
        <w:pStyle w:val="normal0"/>
        <w:widowControl w:val="0"/>
      </w:pPr>
      <w:r>
        <w:t>CJ believes that</w:t>
      </w:r>
      <w:r w:rsidR="00A67664">
        <w:t xml:space="preserve"> it HAS to be opened to all given their status on campus.</w:t>
      </w:r>
    </w:p>
    <w:p w:rsidR="00A67664" w:rsidRDefault="00A67664" w:rsidP="00AD5F75">
      <w:pPr>
        <w:pStyle w:val="normal0"/>
        <w:widowControl w:val="0"/>
      </w:pPr>
    </w:p>
    <w:p w:rsidR="00DC3ED9" w:rsidRDefault="00A67664" w:rsidP="00AD5F75">
      <w:pPr>
        <w:pStyle w:val="normal0"/>
        <w:widowControl w:val="0"/>
      </w:pPr>
      <w:r>
        <w:t xml:space="preserve">The </w:t>
      </w:r>
      <w:r w:rsidR="00DC3ED9">
        <w:t xml:space="preserve">Law school has about 40 military service personnel </w:t>
      </w:r>
      <w:r>
        <w:t xml:space="preserve">alone. </w:t>
      </w:r>
    </w:p>
    <w:p w:rsidR="00A67664" w:rsidRDefault="00A67664" w:rsidP="00AD5F75">
      <w:pPr>
        <w:pStyle w:val="normal0"/>
        <w:widowControl w:val="0"/>
      </w:pPr>
    </w:p>
    <w:p w:rsidR="00A67664" w:rsidRDefault="00A67664" w:rsidP="00AD5F75">
      <w:pPr>
        <w:pStyle w:val="normal0"/>
        <w:widowControl w:val="0"/>
      </w:pPr>
      <w:r>
        <w:t xml:space="preserve">Question: </w:t>
      </w:r>
      <w:r w:rsidR="00DC3ED9">
        <w:t xml:space="preserve">Do they have any type of outreach </w:t>
      </w:r>
      <w:r>
        <w:t>events?</w:t>
      </w:r>
      <w:r w:rsidR="00DC3ED9">
        <w:t xml:space="preserve"> </w:t>
      </w:r>
    </w:p>
    <w:p w:rsidR="00DC3ED9" w:rsidRDefault="00A67664" w:rsidP="00AD5F75">
      <w:pPr>
        <w:pStyle w:val="normal0"/>
        <w:widowControl w:val="0"/>
      </w:pPr>
      <w:r>
        <w:t>The o</w:t>
      </w:r>
      <w:r w:rsidR="00DC3ED9">
        <w:t>rganization has only been around for a couple years now. It’s g</w:t>
      </w:r>
      <w:r>
        <w:t>etting much more popular</w:t>
      </w:r>
      <w:r w:rsidR="00DC3ED9">
        <w:t xml:space="preserve"> now because a lot of </w:t>
      </w:r>
      <w:r>
        <w:t xml:space="preserve">military personnel are finishing up with their service obligations and are going back to school. Couple that with the military downsizing across the board, and Ohio States leading stance on providing an education to veterans, the number of veteran students has risen sharply. </w:t>
      </w:r>
    </w:p>
    <w:p w:rsidR="00DC3ED9" w:rsidRDefault="00DC3ED9" w:rsidP="00AD5F75">
      <w:pPr>
        <w:pStyle w:val="normal0"/>
        <w:widowControl w:val="0"/>
      </w:pPr>
    </w:p>
    <w:p w:rsidR="00DC3ED9" w:rsidRDefault="00DC3ED9" w:rsidP="00AD5F75">
      <w:pPr>
        <w:pStyle w:val="normal0"/>
        <w:widowControl w:val="0"/>
      </w:pPr>
    </w:p>
    <w:p w:rsidR="00DC3ED9" w:rsidRDefault="00A67664" w:rsidP="00AD5F75">
      <w:pPr>
        <w:pStyle w:val="normal0"/>
        <w:widowControl w:val="0"/>
      </w:pPr>
      <w:r>
        <w:t>Tariq said that t</w:t>
      </w:r>
      <w:r w:rsidR="00DC3ED9">
        <w:t>here is a mi</w:t>
      </w:r>
      <w:r>
        <w:t>litary medicine interest group and</w:t>
      </w:r>
      <w:r w:rsidR="00DC3ED9">
        <w:t xml:space="preserve"> would suggest that </w:t>
      </w:r>
      <w:r>
        <w:t xml:space="preserve">if we were to fund this resolution that </w:t>
      </w:r>
      <w:r w:rsidR="00DC3ED9">
        <w:t xml:space="preserve">the organization </w:t>
      </w:r>
      <w:r>
        <w:t xml:space="preserve">would have to agree to </w:t>
      </w:r>
      <w:r w:rsidR="00DC3ED9">
        <w:t xml:space="preserve">actively reach out to recruit professional students from these types of groups to bring in other students. </w:t>
      </w:r>
    </w:p>
    <w:p w:rsidR="00DC3ED9" w:rsidRDefault="00DC3ED9" w:rsidP="00AD5F75">
      <w:pPr>
        <w:pStyle w:val="normal0"/>
        <w:widowControl w:val="0"/>
      </w:pPr>
    </w:p>
    <w:p w:rsidR="00DC3ED9" w:rsidRDefault="00DC3ED9" w:rsidP="00AD5F75">
      <w:pPr>
        <w:pStyle w:val="normal0"/>
        <w:widowControl w:val="0"/>
      </w:pPr>
      <w:r>
        <w:t>You can find the student groups</w:t>
      </w:r>
      <w:r w:rsidR="00A67664">
        <w:t>’</w:t>
      </w:r>
      <w:r>
        <w:t xml:space="preserve"> facebook page here: </w:t>
      </w:r>
    </w:p>
    <w:p w:rsidR="00DC3ED9" w:rsidRDefault="008B4851" w:rsidP="00AD5F75">
      <w:pPr>
        <w:pStyle w:val="normal0"/>
        <w:widowControl w:val="0"/>
      </w:pPr>
      <w:hyperlink r:id="rId5" w:history="1">
        <w:r w:rsidR="00DC3ED9" w:rsidRPr="00CD4E08">
          <w:rPr>
            <w:rStyle w:val="Hyperlink"/>
          </w:rPr>
          <w:t>https://www.facebook.com/VeteransLoungeAtOhioState</w:t>
        </w:r>
      </w:hyperlink>
    </w:p>
    <w:p w:rsidR="00DC3ED9" w:rsidRDefault="00DC3ED9" w:rsidP="00AD5F75">
      <w:pPr>
        <w:pStyle w:val="normal0"/>
        <w:widowControl w:val="0"/>
      </w:pPr>
    </w:p>
    <w:p w:rsidR="00DC3ED9" w:rsidRDefault="00DC3ED9" w:rsidP="00AD5F75">
      <w:pPr>
        <w:pStyle w:val="normal0"/>
        <w:widowControl w:val="0"/>
      </w:pPr>
      <w:r>
        <w:t xml:space="preserve">There was concern raised about the amount raised for groups throughout the year. </w:t>
      </w:r>
      <w:r w:rsidR="00A67664">
        <w:t xml:space="preserve">This resolution seems to be for a bit more than we usually provide to student groups. In the interests of being consistent and fair among all of the student groups </w:t>
      </w:r>
      <w:r>
        <w:t>it seems a little bit more in line with what we’ve been doing throughout the year</w:t>
      </w:r>
      <w:r w:rsidR="00A67664">
        <w:t xml:space="preserve"> to start off the funding resolution voting at a lesser amount</w:t>
      </w:r>
      <w:r>
        <w:t xml:space="preserve">. </w:t>
      </w:r>
      <w:r w:rsidR="00A67664">
        <w:t>The speaker thinks other Senators</w:t>
      </w:r>
      <w:r>
        <w:t xml:space="preserve"> would be more comfortable with voting </w:t>
      </w:r>
      <w:r w:rsidR="00A67664">
        <w:t>to finance this at a lesser</w:t>
      </w:r>
      <w:r>
        <w:t xml:space="preserve"> amount. </w:t>
      </w:r>
      <w:r w:rsidR="00A67664">
        <w:t>[Others seemed receptive to this proposal.]</w:t>
      </w:r>
    </w:p>
    <w:p w:rsidR="002970C3" w:rsidRDefault="00A67664" w:rsidP="00AD5F75">
      <w:pPr>
        <w:pStyle w:val="normal0"/>
        <w:widowControl w:val="0"/>
      </w:pPr>
      <w:r>
        <w:t>The first a</w:t>
      </w:r>
      <w:r w:rsidR="002970C3">
        <w:t xml:space="preserve">mendment was for the money to only be used for upkeep of the lounge and </w:t>
      </w:r>
      <w:r>
        <w:t xml:space="preserve">to require </w:t>
      </w:r>
      <w:r w:rsidR="002970C3">
        <w:t>that they would have to then reach out as a requ</w:t>
      </w:r>
      <w:r w:rsidR="005E20E7">
        <w:t>irement to the professional studen</w:t>
      </w:r>
      <w:r w:rsidR="002970C3">
        <w:t xml:space="preserve">t veterans. </w:t>
      </w:r>
    </w:p>
    <w:p w:rsidR="002970C3" w:rsidRDefault="005E20E7" w:rsidP="00AD5F75">
      <w:pPr>
        <w:pStyle w:val="normal0"/>
        <w:widowControl w:val="0"/>
      </w:pPr>
      <w:r>
        <w:t>This amendment has p</w:t>
      </w:r>
      <w:r w:rsidR="002970C3">
        <w:t>assed unanimously.</w:t>
      </w:r>
    </w:p>
    <w:p w:rsidR="002970C3" w:rsidRDefault="002970C3" w:rsidP="00AD5F75">
      <w:pPr>
        <w:pStyle w:val="normal0"/>
        <w:widowControl w:val="0"/>
      </w:pPr>
    </w:p>
    <w:p w:rsidR="002970C3" w:rsidRDefault="005E20E7" w:rsidP="00AD5F75">
      <w:pPr>
        <w:pStyle w:val="normal0"/>
        <w:widowControl w:val="0"/>
      </w:pPr>
      <w:r>
        <w:t xml:space="preserve">The second amendment being proposed is </w:t>
      </w:r>
      <w:r w:rsidR="002970C3">
        <w:t xml:space="preserve">to amend the requested amount to </w:t>
      </w:r>
      <w:r>
        <w:t>$</w:t>
      </w:r>
      <w:r w:rsidR="002970C3">
        <w:t xml:space="preserve">1000 instead of </w:t>
      </w:r>
      <w:r>
        <w:t>the $</w:t>
      </w:r>
      <w:r w:rsidR="002970C3">
        <w:t>2000</w:t>
      </w:r>
      <w:r>
        <w:t xml:space="preserve"> that was originally requested</w:t>
      </w:r>
      <w:r w:rsidR="002970C3">
        <w:t xml:space="preserve">. </w:t>
      </w:r>
    </w:p>
    <w:p w:rsidR="002970C3" w:rsidRDefault="002970C3" w:rsidP="00AD5F75">
      <w:pPr>
        <w:pStyle w:val="normal0"/>
        <w:widowControl w:val="0"/>
      </w:pPr>
      <w:r>
        <w:t xml:space="preserve">2 Opposed. </w:t>
      </w:r>
      <w:r w:rsidR="005E20E7">
        <w:t xml:space="preserve">Amendment passes. The resolution is now asking for $1000 from IPC. </w:t>
      </w:r>
    </w:p>
    <w:p w:rsidR="002970C3" w:rsidRDefault="002970C3" w:rsidP="00AD5F75">
      <w:pPr>
        <w:pStyle w:val="normal0"/>
        <w:widowControl w:val="0"/>
      </w:pPr>
    </w:p>
    <w:p w:rsidR="002970C3" w:rsidRDefault="002970C3" w:rsidP="00AD5F75">
      <w:pPr>
        <w:pStyle w:val="normal0"/>
        <w:widowControl w:val="0"/>
      </w:pPr>
      <w:r>
        <w:t xml:space="preserve">Move to vote on the amended proposal was seconded. </w:t>
      </w:r>
    </w:p>
    <w:p w:rsidR="002970C3" w:rsidRDefault="002970C3" w:rsidP="00AD5F75">
      <w:pPr>
        <w:pStyle w:val="normal0"/>
        <w:widowControl w:val="0"/>
      </w:pPr>
      <w:r>
        <w:t xml:space="preserve">Motion to fund them 1000 passed. 29-0-0. </w:t>
      </w:r>
    </w:p>
    <w:p w:rsidR="002970C3" w:rsidRDefault="002970C3" w:rsidP="00AD5F75">
      <w:pPr>
        <w:pStyle w:val="normal0"/>
        <w:widowControl w:val="0"/>
      </w:pPr>
    </w:p>
    <w:p w:rsidR="00DC3ED9" w:rsidRPr="00F741EB" w:rsidRDefault="00DC3ED9" w:rsidP="00AD5F75">
      <w:pPr>
        <w:pStyle w:val="normal0"/>
        <w:widowControl w:val="0"/>
      </w:pPr>
    </w:p>
    <w:p w:rsidR="00AD5F75" w:rsidRDefault="00AD5F75" w:rsidP="00AD5F75">
      <w:pPr>
        <w:pStyle w:val="normal0"/>
        <w:widowControl w:val="0"/>
      </w:pPr>
      <w:r>
        <w:rPr>
          <w:rFonts w:ascii="Times New Roman" w:eastAsia="Times New Roman" w:hAnsi="Times New Roman" w:cs="Times New Roman"/>
          <w:b/>
          <w:sz w:val="24"/>
        </w:rPr>
        <w:t>Adjourn</w:t>
      </w:r>
    </w:p>
    <w:p w:rsidR="005E20E7" w:rsidRDefault="005E20E7">
      <w:pPr>
        <w:pStyle w:val="normal0"/>
        <w:widowControl w:val="0"/>
      </w:pPr>
      <w:r>
        <w:t xml:space="preserve">Thanks again to everyone for a great year. </w:t>
      </w:r>
    </w:p>
    <w:p w:rsidR="005E20E7" w:rsidRDefault="005E20E7">
      <w:pPr>
        <w:pStyle w:val="normal0"/>
        <w:widowControl w:val="0"/>
      </w:pPr>
    </w:p>
    <w:p w:rsidR="000156A0" w:rsidRDefault="005E20E7">
      <w:pPr>
        <w:pStyle w:val="normal0"/>
        <w:widowControl w:val="0"/>
      </w:pPr>
      <w:r>
        <w:t>See you next week in the Cartoon room at 5pm on Sunday for inauguration!</w:t>
      </w:r>
      <w:r w:rsidR="002970C3">
        <w:t xml:space="preserve"> </w:t>
      </w:r>
    </w:p>
    <w:sectPr w:rsidR="000156A0" w:rsidSect="008B485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oNotTrackMoves/>
  <w:defaultTabStop w:val="720"/>
  <w:characterSpacingControl w:val="doNotCompress"/>
  <w:compat/>
  <w:rsids>
    <w:rsidRoot w:val="000156A0"/>
    <w:rsid w:val="00012574"/>
    <w:rsid w:val="00013ACB"/>
    <w:rsid w:val="000156A0"/>
    <w:rsid w:val="00035E76"/>
    <w:rsid w:val="000536A1"/>
    <w:rsid w:val="00073C9E"/>
    <w:rsid w:val="000B2B6A"/>
    <w:rsid w:val="000F0C05"/>
    <w:rsid w:val="0013084C"/>
    <w:rsid w:val="001622B5"/>
    <w:rsid w:val="001B287E"/>
    <w:rsid w:val="001D2AA9"/>
    <w:rsid w:val="002970C3"/>
    <w:rsid w:val="002C6ED2"/>
    <w:rsid w:val="003001A1"/>
    <w:rsid w:val="00320180"/>
    <w:rsid w:val="004877E2"/>
    <w:rsid w:val="004C7F32"/>
    <w:rsid w:val="005B3CF3"/>
    <w:rsid w:val="005E20E7"/>
    <w:rsid w:val="0068762F"/>
    <w:rsid w:val="006B73D8"/>
    <w:rsid w:val="006D6F29"/>
    <w:rsid w:val="007D4486"/>
    <w:rsid w:val="00814F61"/>
    <w:rsid w:val="008A69D8"/>
    <w:rsid w:val="008B4851"/>
    <w:rsid w:val="008F37FB"/>
    <w:rsid w:val="009134CD"/>
    <w:rsid w:val="009508C9"/>
    <w:rsid w:val="00A26192"/>
    <w:rsid w:val="00A67664"/>
    <w:rsid w:val="00A8148F"/>
    <w:rsid w:val="00A84A50"/>
    <w:rsid w:val="00A94FD0"/>
    <w:rsid w:val="00AD5F75"/>
    <w:rsid w:val="00B64BF6"/>
    <w:rsid w:val="00BC0B7E"/>
    <w:rsid w:val="00C2192A"/>
    <w:rsid w:val="00C271CC"/>
    <w:rsid w:val="00D00C10"/>
    <w:rsid w:val="00D13137"/>
    <w:rsid w:val="00D15653"/>
    <w:rsid w:val="00DA4511"/>
    <w:rsid w:val="00DC3ED9"/>
    <w:rsid w:val="00E26E8F"/>
    <w:rsid w:val="00E85D95"/>
    <w:rsid w:val="00EA03CD"/>
    <w:rsid w:val="00EA348D"/>
    <w:rsid w:val="00F02123"/>
    <w:rsid w:val="00F3000E"/>
    <w:rsid w:val="00F741EB"/>
    <w:rsid w:val="00F91093"/>
    <w:rsid w:val="00FE4C18"/>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51"/>
  </w:style>
  <w:style w:type="paragraph" w:styleId="Heading1">
    <w:name w:val="heading 1"/>
    <w:basedOn w:val="normal0"/>
    <w:next w:val="normal0"/>
    <w:rsid w:val="008B485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B485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B485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B485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B485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B485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B4851"/>
  </w:style>
  <w:style w:type="paragraph" w:styleId="Title">
    <w:name w:val="Title"/>
    <w:basedOn w:val="normal0"/>
    <w:next w:val="normal0"/>
    <w:rsid w:val="008B4851"/>
    <w:pPr>
      <w:keepNext/>
      <w:keepLines/>
      <w:contextualSpacing/>
    </w:pPr>
    <w:rPr>
      <w:rFonts w:ascii="Trebuchet MS" w:eastAsia="Trebuchet MS" w:hAnsi="Trebuchet MS" w:cs="Trebuchet MS"/>
      <w:sz w:val="42"/>
    </w:rPr>
  </w:style>
  <w:style w:type="paragraph" w:styleId="Subtitle">
    <w:name w:val="Subtitle"/>
    <w:basedOn w:val="normal0"/>
    <w:next w:val="normal0"/>
    <w:rsid w:val="008B485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D5F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F75"/>
    <w:rPr>
      <w:rFonts w:ascii="Lucida Grande" w:hAnsi="Lucida Grande"/>
      <w:sz w:val="18"/>
      <w:szCs w:val="18"/>
    </w:rPr>
  </w:style>
  <w:style w:type="character" w:styleId="Hyperlink">
    <w:name w:val="Hyperlink"/>
    <w:basedOn w:val="DefaultParagraphFont"/>
    <w:uiPriority w:val="99"/>
    <w:unhideWhenUsed/>
    <w:rsid w:val="001308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D5F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F75"/>
    <w:rPr>
      <w:rFonts w:ascii="Lucida Grande" w:hAnsi="Lucida Grande"/>
      <w:sz w:val="18"/>
      <w:szCs w:val="18"/>
    </w:rPr>
  </w:style>
  <w:style w:type="character" w:styleId="Hyperlink">
    <w:name w:val="Hyperlink"/>
    <w:basedOn w:val="DefaultParagraphFont"/>
    <w:uiPriority w:val="99"/>
    <w:unhideWhenUsed/>
    <w:rsid w:val="001308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VeteransLoungeAtOhioState"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CC95-F01C-A044-9E66-A2FAEBB6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7265</Characters>
  <Application>Microsoft Macintosh Word</Application>
  <DocSecurity>0</DocSecurity>
  <Lines>60</Lines>
  <Paragraphs>14</Paragraphs>
  <ScaleCrop>false</ScaleCrop>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10, 2013 Senate Meeting.docx</dc:title>
  <cp:lastModifiedBy>Anthony Besse</cp:lastModifiedBy>
  <cp:revision>2</cp:revision>
  <dcterms:created xsi:type="dcterms:W3CDTF">2015-04-26T22:46:00Z</dcterms:created>
  <dcterms:modified xsi:type="dcterms:W3CDTF">2015-04-26T22:46:00Z</dcterms:modified>
</cp:coreProperties>
</file>