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0CEA93" w14:textId="77777777" w:rsidR="000156A0" w:rsidRDefault="00AD5F75">
      <w:pPr>
        <w:pStyle w:val="normal0"/>
        <w:widowControl w:val="0"/>
      </w:pPr>
      <w:r>
        <w:rPr>
          <w:rFonts w:ascii="Times New Roman" w:eastAsia="Times New Roman" w:hAnsi="Times New Roman" w:cs="Times New Roman"/>
          <w:b/>
          <w:sz w:val="24"/>
          <w:highlight w:val="white"/>
        </w:rPr>
        <w:t>IPC Senate Meeting</w:t>
      </w:r>
    </w:p>
    <w:p w14:paraId="378FD59B" w14:textId="77777777" w:rsidR="000156A0" w:rsidRDefault="000156A0">
      <w:pPr>
        <w:pStyle w:val="normal0"/>
        <w:widowControl w:val="0"/>
      </w:pPr>
    </w:p>
    <w:p w14:paraId="24026ABC" w14:textId="181A57F0" w:rsidR="000156A0" w:rsidRDefault="00AD5F75">
      <w:pPr>
        <w:pStyle w:val="normal0"/>
        <w:widowControl w:val="0"/>
      </w:pPr>
      <w:r>
        <w:rPr>
          <w:rFonts w:ascii="Times New Roman" w:eastAsia="Times New Roman" w:hAnsi="Times New Roman" w:cs="Times New Roman"/>
          <w:b/>
          <w:sz w:val="24"/>
          <w:highlight w:val="white"/>
        </w:rPr>
        <w:t>Date:</w:t>
      </w:r>
      <w:r w:rsidR="008A69D8">
        <w:rPr>
          <w:rFonts w:ascii="Times New Roman" w:eastAsia="Times New Roman" w:hAnsi="Times New Roman" w:cs="Times New Roman"/>
          <w:sz w:val="24"/>
          <w:highlight w:val="white"/>
        </w:rPr>
        <w:t xml:space="preserve"> </w:t>
      </w:r>
      <w:r w:rsidR="0081112B">
        <w:rPr>
          <w:rFonts w:ascii="Times New Roman" w:eastAsia="Times New Roman" w:hAnsi="Times New Roman" w:cs="Times New Roman"/>
          <w:sz w:val="24"/>
          <w:highlight w:val="white"/>
        </w:rPr>
        <w:t>February 22</w:t>
      </w:r>
      <w:r w:rsidR="0081112B" w:rsidRPr="0081112B">
        <w:rPr>
          <w:rFonts w:ascii="Times New Roman" w:eastAsia="Times New Roman" w:hAnsi="Times New Roman" w:cs="Times New Roman"/>
          <w:sz w:val="24"/>
          <w:highlight w:val="white"/>
          <w:vertAlign w:val="superscript"/>
        </w:rPr>
        <w:t>nd</w:t>
      </w:r>
      <w:r w:rsidR="00C56935">
        <w:rPr>
          <w:rFonts w:ascii="Times New Roman" w:eastAsia="Times New Roman" w:hAnsi="Times New Roman" w:cs="Times New Roman"/>
          <w:sz w:val="24"/>
          <w:highlight w:val="white"/>
        </w:rPr>
        <w:t>, 2015</w:t>
      </w:r>
      <w:r>
        <w:rPr>
          <w:rFonts w:ascii="Times New Roman" w:eastAsia="Times New Roman" w:hAnsi="Times New Roman" w:cs="Times New Roman"/>
          <w:sz w:val="24"/>
          <w:highlight w:val="white"/>
        </w:rPr>
        <w:t xml:space="preserve"> at 5PM</w:t>
      </w:r>
    </w:p>
    <w:p w14:paraId="0BC57675" w14:textId="77777777" w:rsidR="000156A0" w:rsidRDefault="00AD5F75">
      <w:pPr>
        <w:pStyle w:val="normal0"/>
        <w:widowControl w:val="0"/>
      </w:pPr>
      <w:r>
        <w:rPr>
          <w:rFonts w:ascii="Times New Roman" w:eastAsia="Times New Roman" w:hAnsi="Times New Roman" w:cs="Times New Roman"/>
          <w:b/>
          <w:sz w:val="24"/>
          <w:highlight w:val="white"/>
        </w:rPr>
        <w:t>Location:</w:t>
      </w:r>
      <w:r>
        <w:rPr>
          <w:rFonts w:ascii="Times New Roman" w:eastAsia="Times New Roman" w:hAnsi="Times New Roman" w:cs="Times New Roman"/>
          <w:sz w:val="24"/>
          <w:highlight w:val="white"/>
        </w:rPr>
        <w:t xml:space="preserve"> The Ohio Union</w:t>
      </w:r>
    </w:p>
    <w:p w14:paraId="315E16E9" w14:textId="77777777" w:rsidR="000156A0" w:rsidRDefault="00AD5F75">
      <w:pPr>
        <w:pStyle w:val="normal0"/>
        <w:widowControl w:val="0"/>
      </w:pPr>
      <w:r>
        <w:rPr>
          <w:rFonts w:ascii="Times New Roman" w:eastAsia="Times New Roman" w:hAnsi="Times New Roman" w:cs="Times New Roman"/>
          <w:b/>
          <w:sz w:val="24"/>
          <w:highlight w:val="white"/>
        </w:rPr>
        <w:t>President:</w:t>
      </w:r>
      <w:r>
        <w:rPr>
          <w:rFonts w:ascii="Times New Roman" w:eastAsia="Times New Roman" w:hAnsi="Times New Roman" w:cs="Times New Roman"/>
          <w:sz w:val="24"/>
          <w:highlight w:val="white"/>
        </w:rPr>
        <w:t xml:space="preserve"> Tariq </w:t>
      </w:r>
      <w:proofErr w:type="spellStart"/>
      <w:r>
        <w:rPr>
          <w:rFonts w:ascii="Times New Roman" w:eastAsia="Times New Roman" w:hAnsi="Times New Roman" w:cs="Times New Roman"/>
          <w:sz w:val="24"/>
          <w:highlight w:val="white"/>
        </w:rPr>
        <w:t>Azam</w:t>
      </w:r>
      <w:proofErr w:type="spellEnd"/>
    </w:p>
    <w:p w14:paraId="01A1A929" w14:textId="77777777" w:rsidR="000156A0" w:rsidRDefault="00AD5F75">
      <w:pPr>
        <w:pStyle w:val="normal0"/>
        <w:widowControl w:val="0"/>
      </w:pPr>
      <w:r>
        <w:rPr>
          <w:rFonts w:ascii="Times New Roman" w:eastAsia="Times New Roman" w:hAnsi="Times New Roman" w:cs="Times New Roman"/>
          <w:b/>
          <w:sz w:val="24"/>
          <w:highlight w:val="white"/>
        </w:rPr>
        <w:t>Vice President:</w:t>
      </w:r>
      <w:r>
        <w:rPr>
          <w:rFonts w:ascii="Times New Roman" w:eastAsia="Times New Roman" w:hAnsi="Times New Roman" w:cs="Times New Roman"/>
          <w:sz w:val="24"/>
          <w:highlight w:val="white"/>
        </w:rPr>
        <w:t xml:space="preserve"> </w:t>
      </w:r>
      <w:r>
        <w:rPr>
          <w:rFonts w:ascii="Times New Roman" w:eastAsia="Times New Roman" w:hAnsi="Times New Roman" w:cs="Times New Roman"/>
          <w:sz w:val="24"/>
        </w:rPr>
        <w:t>Brian Myers</w:t>
      </w:r>
    </w:p>
    <w:p w14:paraId="31E34C6F" w14:textId="77777777" w:rsidR="000156A0" w:rsidRDefault="00AD5F75">
      <w:pPr>
        <w:pStyle w:val="normal0"/>
        <w:widowControl w:val="0"/>
      </w:pPr>
      <w:r>
        <w:rPr>
          <w:rFonts w:ascii="Times New Roman" w:eastAsia="Times New Roman" w:hAnsi="Times New Roman" w:cs="Times New Roman"/>
          <w:b/>
          <w:sz w:val="24"/>
          <w:highlight w:val="white"/>
        </w:rPr>
        <w:t xml:space="preserve">Secretary: </w:t>
      </w:r>
      <w:r>
        <w:rPr>
          <w:rFonts w:ascii="Times New Roman" w:eastAsia="Times New Roman" w:hAnsi="Times New Roman" w:cs="Times New Roman"/>
          <w:sz w:val="24"/>
        </w:rPr>
        <w:t>Matt King</w:t>
      </w:r>
    </w:p>
    <w:p w14:paraId="77F7FD30" w14:textId="77777777" w:rsidR="000156A0" w:rsidRDefault="00AD5F75">
      <w:pPr>
        <w:pStyle w:val="normal0"/>
        <w:widowControl w:val="0"/>
      </w:pPr>
      <w:r>
        <w:rPr>
          <w:rFonts w:ascii="Times New Roman" w:eastAsia="Times New Roman" w:hAnsi="Times New Roman" w:cs="Times New Roman"/>
          <w:b/>
          <w:sz w:val="24"/>
          <w:highlight w:val="white"/>
        </w:rPr>
        <w:t xml:space="preserve">Chief of Staff: </w:t>
      </w:r>
      <w:r>
        <w:rPr>
          <w:rFonts w:ascii="Times New Roman" w:eastAsia="Times New Roman" w:hAnsi="Times New Roman" w:cs="Times New Roman"/>
          <w:sz w:val="24"/>
        </w:rPr>
        <w:t xml:space="preserve">Laura </w:t>
      </w:r>
      <w:proofErr w:type="spellStart"/>
      <w:r>
        <w:rPr>
          <w:rFonts w:ascii="Times New Roman" w:eastAsia="Times New Roman" w:hAnsi="Times New Roman" w:cs="Times New Roman"/>
          <w:sz w:val="24"/>
        </w:rPr>
        <w:t>Awadalla</w:t>
      </w:r>
      <w:proofErr w:type="spellEnd"/>
      <w:r>
        <w:rPr>
          <w:rFonts w:ascii="Times New Roman" w:eastAsia="Times New Roman" w:hAnsi="Times New Roman" w:cs="Times New Roman"/>
          <w:sz w:val="24"/>
        </w:rPr>
        <w:t xml:space="preserve"> </w:t>
      </w:r>
    </w:p>
    <w:p w14:paraId="7FB90EFC" w14:textId="12D12BDD" w:rsidR="000156A0" w:rsidRPr="006A693E" w:rsidRDefault="00AD5F75">
      <w:pPr>
        <w:pStyle w:val="normal0"/>
        <w:widowControl w:val="0"/>
      </w:pPr>
      <w:r>
        <w:rPr>
          <w:rFonts w:ascii="Times New Roman" w:eastAsia="Times New Roman" w:hAnsi="Times New Roman" w:cs="Times New Roman"/>
          <w:b/>
          <w:sz w:val="24"/>
          <w:highlight w:val="white"/>
        </w:rPr>
        <w:t xml:space="preserve">Absent: </w:t>
      </w:r>
      <w:r w:rsidR="006A693E">
        <w:rPr>
          <w:rFonts w:ascii="Times New Roman" w:eastAsia="Times New Roman" w:hAnsi="Times New Roman" w:cs="Times New Roman"/>
          <w:sz w:val="24"/>
        </w:rPr>
        <w:t xml:space="preserve">David </w:t>
      </w:r>
      <w:proofErr w:type="spellStart"/>
      <w:r w:rsidR="006A693E">
        <w:rPr>
          <w:rFonts w:ascii="Times New Roman" w:eastAsia="Times New Roman" w:hAnsi="Times New Roman" w:cs="Times New Roman"/>
          <w:sz w:val="24"/>
        </w:rPr>
        <w:t>Gorenz</w:t>
      </w:r>
      <w:proofErr w:type="spellEnd"/>
      <w:r w:rsidR="006A693E">
        <w:rPr>
          <w:rFonts w:ascii="Times New Roman" w:eastAsia="Times New Roman" w:hAnsi="Times New Roman" w:cs="Times New Roman"/>
          <w:sz w:val="24"/>
        </w:rPr>
        <w:t xml:space="preserve">, Anthony </w:t>
      </w:r>
      <w:proofErr w:type="spellStart"/>
      <w:r w:rsidR="006A693E">
        <w:rPr>
          <w:rFonts w:ascii="Times New Roman" w:eastAsia="Times New Roman" w:hAnsi="Times New Roman" w:cs="Times New Roman"/>
          <w:sz w:val="24"/>
        </w:rPr>
        <w:t>Besse</w:t>
      </w:r>
      <w:proofErr w:type="spellEnd"/>
      <w:r w:rsidR="006A693E">
        <w:rPr>
          <w:rFonts w:ascii="Times New Roman" w:eastAsia="Times New Roman" w:hAnsi="Times New Roman" w:cs="Times New Roman"/>
          <w:sz w:val="24"/>
        </w:rPr>
        <w:t xml:space="preserve">, Brian Meyers, Sarah Adelman, Laura </w:t>
      </w:r>
      <w:proofErr w:type="spellStart"/>
      <w:r w:rsidR="006A693E">
        <w:rPr>
          <w:rFonts w:ascii="Times New Roman" w:eastAsia="Times New Roman" w:hAnsi="Times New Roman" w:cs="Times New Roman"/>
          <w:sz w:val="24"/>
        </w:rPr>
        <w:t>Hydeman</w:t>
      </w:r>
      <w:proofErr w:type="spellEnd"/>
      <w:r w:rsidR="006A693E">
        <w:rPr>
          <w:rFonts w:ascii="Times New Roman" w:eastAsia="Times New Roman" w:hAnsi="Times New Roman" w:cs="Times New Roman"/>
          <w:sz w:val="24"/>
        </w:rPr>
        <w:t xml:space="preserve">, </w:t>
      </w:r>
      <w:proofErr w:type="spellStart"/>
      <w:r w:rsidR="006A693E">
        <w:rPr>
          <w:rFonts w:ascii="Times New Roman" w:eastAsia="Times New Roman" w:hAnsi="Times New Roman" w:cs="Times New Roman"/>
          <w:sz w:val="24"/>
        </w:rPr>
        <w:t>Keti</w:t>
      </w:r>
      <w:proofErr w:type="spellEnd"/>
      <w:r w:rsidR="006A693E">
        <w:rPr>
          <w:rFonts w:ascii="Times New Roman" w:eastAsia="Times New Roman" w:hAnsi="Times New Roman" w:cs="Times New Roman"/>
          <w:sz w:val="24"/>
        </w:rPr>
        <w:t xml:space="preserve"> </w:t>
      </w:r>
      <w:proofErr w:type="spellStart"/>
      <w:r w:rsidR="006A693E">
        <w:rPr>
          <w:rFonts w:ascii="Times New Roman" w:eastAsia="Times New Roman" w:hAnsi="Times New Roman" w:cs="Times New Roman"/>
          <w:sz w:val="24"/>
        </w:rPr>
        <w:t>Sulaj</w:t>
      </w:r>
      <w:proofErr w:type="spellEnd"/>
      <w:r w:rsidR="006A693E">
        <w:rPr>
          <w:rFonts w:ascii="Times New Roman" w:eastAsia="Times New Roman" w:hAnsi="Times New Roman" w:cs="Times New Roman"/>
          <w:sz w:val="24"/>
        </w:rPr>
        <w:t xml:space="preserve">, </w:t>
      </w:r>
      <w:proofErr w:type="spellStart"/>
      <w:r w:rsidR="006A693E">
        <w:rPr>
          <w:rFonts w:ascii="Times New Roman" w:eastAsia="Times New Roman" w:hAnsi="Times New Roman" w:cs="Times New Roman"/>
          <w:sz w:val="24"/>
        </w:rPr>
        <w:t>T’Bony</w:t>
      </w:r>
      <w:proofErr w:type="spellEnd"/>
      <w:r w:rsidR="006A693E">
        <w:rPr>
          <w:rFonts w:ascii="Times New Roman" w:eastAsia="Times New Roman" w:hAnsi="Times New Roman" w:cs="Times New Roman"/>
          <w:sz w:val="24"/>
        </w:rPr>
        <w:t xml:space="preserve"> Jewell, </w:t>
      </w:r>
      <w:proofErr w:type="spellStart"/>
      <w:r w:rsidR="006A693E">
        <w:rPr>
          <w:rFonts w:ascii="Times New Roman" w:eastAsia="Times New Roman" w:hAnsi="Times New Roman" w:cs="Times New Roman"/>
          <w:sz w:val="24"/>
        </w:rPr>
        <w:t>Asim</w:t>
      </w:r>
      <w:proofErr w:type="spellEnd"/>
      <w:r w:rsidR="006A693E">
        <w:rPr>
          <w:rFonts w:ascii="Times New Roman" w:eastAsia="Times New Roman" w:hAnsi="Times New Roman" w:cs="Times New Roman"/>
          <w:sz w:val="24"/>
        </w:rPr>
        <w:t xml:space="preserve"> </w:t>
      </w:r>
      <w:proofErr w:type="spellStart"/>
      <w:r w:rsidR="006A693E">
        <w:rPr>
          <w:rFonts w:ascii="Times New Roman" w:eastAsia="Times New Roman" w:hAnsi="Times New Roman" w:cs="Times New Roman"/>
          <w:sz w:val="24"/>
        </w:rPr>
        <w:t>Hussain</w:t>
      </w:r>
      <w:proofErr w:type="spellEnd"/>
      <w:r w:rsidR="006A693E">
        <w:rPr>
          <w:rFonts w:ascii="Times New Roman" w:eastAsia="Times New Roman" w:hAnsi="Times New Roman" w:cs="Times New Roman"/>
          <w:sz w:val="24"/>
        </w:rPr>
        <w:t xml:space="preserve">, Brittani Jones, Emily </w:t>
      </w:r>
      <w:proofErr w:type="spellStart"/>
      <w:r w:rsidR="006A693E">
        <w:rPr>
          <w:rFonts w:ascii="Times New Roman" w:eastAsia="Times New Roman" w:hAnsi="Times New Roman" w:cs="Times New Roman"/>
          <w:sz w:val="24"/>
        </w:rPr>
        <w:t>Chory</w:t>
      </w:r>
      <w:proofErr w:type="spellEnd"/>
    </w:p>
    <w:p w14:paraId="7980DB65" w14:textId="77777777" w:rsidR="000156A0" w:rsidRDefault="000156A0">
      <w:pPr>
        <w:pStyle w:val="normal0"/>
        <w:widowControl w:val="0"/>
      </w:pPr>
    </w:p>
    <w:p w14:paraId="5F6DA9A6" w14:textId="77777777" w:rsidR="000156A0" w:rsidRDefault="00AD5F75">
      <w:pPr>
        <w:pStyle w:val="normal0"/>
        <w:widowControl w:val="0"/>
      </w:pPr>
      <w:r>
        <w:rPr>
          <w:rFonts w:ascii="Times New Roman" w:eastAsia="Times New Roman" w:hAnsi="Times New Roman" w:cs="Times New Roman"/>
          <w:b/>
          <w:sz w:val="24"/>
          <w:highlight w:val="white"/>
        </w:rPr>
        <w:t>Guest Speakers</w:t>
      </w:r>
    </w:p>
    <w:p w14:paraId="0D123E2B" w14:textId="26C8EC66" w:rsidR="000156A0" w:rsidRPr="004344E6" w:rsidRDefault="0081112B">
      <w:pPr>
        <w:pStyle w:val="normal0"/>
        <w:widowControl w:val="0"/>
        <w:rPr>
          <w:rFonts w:ascii="Times New Roman" w:eastAsia="Times New Roman" w:hAnsi="Times New Roman" w:cs="Times New Roman"/>
          <w:b/>
          <w:sz w:val="24"/>
        </w:rPr>
      </w:pPr>
      <w:r>
        <w:rPr>
          <w:rFonts w:ascii="Times New Roman" w:eastAsia="Times New Roman" w:hAnsi="Times New Roman" w:cs="Times New Roman"/>
          <w:b/>
          <w:sz w:val="24"/>
        </w:rPr>
        <w:t>Anatomy Memorial Service</w:t>
      </w:r>
      <w:r w:rsidR="004344E6" w:rsidRPr="004344E6">
        <w:rPr>
          <w:rFonts w:ascii="Times New Roman" w:eastAsia="Times New Roman" w:hAnsi="Times New Roman" w:cs="Times New Roman"/>
          <w:b/>
          <w:sz w:val="24"/>
        </w:rPr>
        <w:t xml:space="preserve">; </w:t>
      </w:r>
    </w:p>
    <w:p w14:paraId="6F0B14EE" w14:textId="636C8772" w:rsidR="00E14CDC" w:rsidRDefault="0081112B">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A speaker from the Dental School came to ask IPC to help fund the Anatomy Memorial Service. </w:t>
      </w:r>
      <w:r w:rsidR="00E14CDC">
        <w:rPr>
          <w:rFonts w:ascii="Times New Roman" w:eastAsia="Times New Roman" w:hAnsi="Times New Roman" w:cs="Times New Roman"/>
          <w:sz w:val="24"/>
        </w:rPr>
        <w:t>This is a memorial service held for all those who have donated their bodies to OSU for research purposes. The families of the Donors are not able to hold any sort of personal memorial service before the</w:t>
      </w:r>
      <w:r w:rsidR="00B66D1F">
        <w:rPr>
          <w:rFonts w:ascii="Times New Roman" w:eastAsia="Times New Roman" w:hAnsi="Times New Roman" w:cs="Times New Roman"/>
          <w:sz w:val="24"/>
        </w:rPr>
        <w:t>ir family member’s</w:t>
      </w:r>
      <w:r w:rsidR="00E14CDC">
        <w:rPr>
          <w:rFonts w:ascii="Times New Roman" w:eastAsia="Times New Roman" w:hAnsi="Times New Roman" w:cs="Times New Roman"/>
          <w:sz w:val="24"/>
        </w:rPr>
        <w:t xml:space="preserve"> remains are donated</w:t>
      </w:r>
      <w:r w:rsidR="00B66D1F">
        <w:rPr>
          <w:rFonts w:ascii="Times New Roman" w:eastAsia="Times New Roman" w:hAnsi="Times New Roman" w:cs="Times New Roman"/>
          <w:sz w:val="24"/>
        </w:rPr>
        <w:t xml:space="preserve"> to the University</w:t>
      </w:r>
      <w:r w:rsidR="00E14CDC">
        <w:rPr>
          <w:rFonts w:ascii="Times New Roman" w:eastAsia="Times New Roman" w:hAnsi="Times New Roman" w:cs="Times New Roman"/>
          <w:sz w:val="24"/>
        </w:rPr>
        <w:t xml:space="preserve">, so this is the only opportunity to really provide a memorial for the donor and give the family an opportunity to celebrate their loved ones. </w:t>
      </w:r>
    </w:p>
    <w:p w14:paraId="4424BAB5" w14:textId="485AAA66" w:rsidR="004344E6" w:rsidRDefault="0081112B">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The budget is about 7-8K overall. Dental and Medical have to raise about 4K </w:t>
      </w:r>
      <w:r w:rsidR="00B66D1F">
        <w:rPr>
          <w:rFonts w:ascii="Times New Roman" w:eastAsia="Times New Roman" w:hAnsi="Times New Roman" w:cs="Times New Roman"/>
          <w:sz w:val="24"/>
        </w:rPr>
        <w:t>each in order to put it on. The Dental School representative is</w:t>
      </w:r>
      <w:r>
        <w:rPr>
          <w:rFonts w:ascii="Times New Roman" w:eastAsia="Times New Roman" w:hAnsi="Times New Roman" w:cs="Times New Roman"/>
          <w:sz w:val="24"/>
        </w:rPr>
        <w:t xml:space="preserve"> asking </w:t>
      </w:r>
      <w:r w:rsidR="00E14CDC">
        <w:rPr>
          <w:rFonts w:ascii="Times New Roman" w:eastAsia="Times New Roman" w:hAnsi="Times New Roman" w:cs="Times New Roman"/>
          <w:sz w:val="24"/>
        </w:rPr>
        <w:t>for $</w:t>
      </w:r>
      <w:r>
        <w:rPr>
          <w:rFonts w:ascii="Times New Roman" w:eastAsia="Times New Roman" w:hAnsi="Times New Roman" w:cs="Times New Roman"/>
          <w:sz w:val="24"/>
        </w:rPr>
        <w:t>1,000 from IPC to help ease the burden on them for funding and help</w:t>
      </w:r>
      <w:r w:rsidR="00E14CDC">
        <w:rPr>
          <w:rFonts w:ascii="Times New Roman" w:eastAsia="Times New Roman" w:hAnsi="Times New Roman" w:cs="Times New Roman"/>
          <w:sz w:val="24"/>
        </w:rPr>
        <w:t xml:space="preserve"> put on the </w:t>
      </w:r>
      <w:r>
        <w:rPr>
          <w:rFonts w:ascii="Times New Roman" w:eastAsia="Times New Roman" w:hAnsi="Times New Roman" w:cs="Times New Roman"/>
          <w:sz w:val="24"/>
        </w:rPr>
        <w:t xml:space="preserve">respectful ceremony. </w:t>
      </w:r>
      <w:r w:rsidR="00E14CDC">
        <w:rPr>
          <w:rFonts w:ascii="Times New Roman" w:eastAsia="Times New Roman" w:hAnsi="Times New Roman" w:cs="Times New Roman"/>
          <w:sz w:val="24"/>
        </w:rPr>
        <w:t>They h</w:t>
      </w:r>
      <w:r>
        <w:rPr>
          <w:rFonts w:ascii="Times New Roman" w:eastAsia="Times New Roman" w:hAnsi="Times New Roman" w:cs="Times New Roman"/>
          <w:sz w:val="24"/>
        </w:rPr>
        <w:t xml:space="preserve">ave </w:t>
      </w:r>
      <w:r w:rsidR="00E14CDC">
        <w:rPr>
          <w:rFonts w:ascii="Times New Roman" w:eastAsia="Times New Roman" w:hAnsi="Times New Roman" w:cs="Times New Roman"/>
          <w:sz w:val="24"/>
        </w:rPr>
        <w:t xml:space="preserve">done bar nights and other </w:t>
      </w:r>
      <w:r w:rsidR="00B66D1F">
        <w:rPr>
          <w:rFonts w:ascii="Times New Roman" w:eastAsia="Times New Roman" w:hAnsi="Times New Roman" w:cs="Times New Roman"/>
          <w:sz w:val="24"/>
        </w:rPr>
        <w:t>events</w:t>
      </w:r>
      <w:r w:rsidR="00E14CDC">
        <w:rPr>
          <w:rFonts w:ascii="Times New Roman" w:eastAsia="Times New Roman" w:hAnsi="Times New Roman" w:cs="Times New Roman"/>
          <w:sz w:val="24"/>
        </w:rPr>
        <w:t xml:space="preserve"> to help fundraise in addition to reaching out to other possible sources of funding.</w:t>
      </w:r>
      <w:r>
        <w:rPr>
          <w:rFonts w:ascii="Times New Roman" w:eastAsia="Times New Roman" w:hAnsi="Times New Roman" w:cs="Times New Roman"/>
          <w:sz w:val="24"/>
        </w:rPr>
        <w:t xml:space="preserve"> </w:t>
      </w:r>
    </w:p>
    <w:p w14:paraId="641FE590" w14:textId="77777777" w:rsidR="0081112B" w:rsidRDefault="0081112B">
      <w:pPr>
        <w:pStyle w:val="normal0"/>
        <w:widowControl w:val="0"/>
        <w:rPr>
          <w:rFonts w:ascii="Times New Roman" w:eastAsia="Times New Roman" w:hAnsi="Times New Roman" w:cs="Times New Roman"/>
          <w:sz w:val="24"/>
        </w:rPr>
      </w:pPr>
    </w:p>
    <w:p w14:paraId="1B8518FC" w14:textId="78A65187" w:rsidR="0081112B" w:rsidRDefault="0081112B">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Question and answer asked how much we hav</w:t>
      </w:r>
      <w:r w:rsidR="00E14CDC">
        <w:rPr>
          <w:rFonts w:ascii="Times New Roman" w:eastAsia="Times New Roman" w:hAnsi="Times New Roman" w:cs="Times New Roman"/>
          <w:sz w:val="24"/>
        </w:rPr>
        <w:t>e historically funded this event</w:t>
      </w:r>
      <w:r>
        <w:rPr>
          <w:rFonts w:ascii="Times New Roman" w:eastAsia="Times New Roman" w:hAnsi="Times New Roman" w:cs="Times New Roman"/>
          <w:sz w:val="24"/>
        </w:rPr>
        <w:t xml:space="preserve">. Tariq informed the Senate that </w:t>
      </w:r>
      <w:r w:rsidR="00B66D1F">
        <w:rPr>
          <w:rFonts w:ascii="Times New Roman" w:eastAsia="Times New Roman" w:hAnsi="Times New Roman" w:cs="Times New Roman"/>
          <w:sz w:val="24"/>
        </w:rPr>
        <w:t xml:space="preserve">ever since Tariq has been a member </w:t>
      </w:r>
      <w:r>
        <w:rPr>
          <w:rFonts w:ascii="Times New Roman" w:eastAsia="Times New Roman" w:hAnsi="Times New Roman" w:cs="Times New Roman"/>
          <w:sz w:val="24"/>
        </w:rPr>
        <w:t>we typically fund this event for 1K every</w:t>
      </w:r>
      <w:r w:rsidR="00E14CDC">
        <w:rPr>
          <w:rFonts w:ascii="Times New Roman" w:eastAsia="Times New Roman" w:hAnsi="Times New Roman" w:cs="Times New Roman"/>
          <w:sz w:val="24"/>
        </w:rPr>
        <w:t xml:space="preserve"> year</w:t>
      </w:r>
      <w:r w:rsidR="00B66D1F">
        <w:rPr>
          <w:rFonts w:ascii="Times New Roman" w:eastAsia="Times New Roman" w:hAnsi="Times New Roman" w:cs="Times New Roman"/>
          <w:sz w:val="24"/>
        </w:rPr>
        <w:t>.</w:t>
      </w:r>
    </w:p>
    <w:p w14:paraId="3FDCA2B8" w14:textId="77777777" w:rsidR="00E179D3" w:rsidRDefault="00E179D3">
      <w:pPr>
        <w:pStyle w:val="normal0"/>
        <w:widowControl w:val="0"/>
        <w:rPr>
          <w:rFonts w:ascii="Times New Roman" w:eastAsia="Times New Roman" w:hAnsi="Times New Roman" w:cs="Times New Roman"/>
          <w:sz w:val="24"/>
        </w:rPr>
      </w:pPr>
    </w:p>
    <w:p w14:paraId="21531B70" w14:textId="59691740" w:rsidR="00E179D3" w:rsidRDefault="0081112B">
      <w:pPr>
        <w:pStyle w:val="normal0"/>
        <w:widowControl w:val="0"/>
        <w:rPr>
          <w:rFonts w:ascii="Times New Roman" w:eastAsia="Times New Roman" w:hAnsi="Times New Roman" w:cs="Times New Roman"/>
          <w:b/>
          <w:sz w:val="24"/>
        </w:rPr>
      </w:pPr>
      <w:r>
        <w:rPr>
          <w:rFonts w:ascii="Times New Roman" w:eastAsia="Times New Roman" w:hAnsi="Times New Roman" w:cs="Times New Roman"/>
          <w:b/>
          <w:sz w:val="24"/>
        </w:rPr>
        <w:t>Fur</w:t>
      </w:r>
      <w:r w:rsidR="003D075E">
        <w:rPr>
          <w:rFonts w:ascii="Times New Roman" w:eastAsia="Times New Roman" w:hAnsi="Times New Roman" w:cs="Times New Roman"/>
          <w:b/>
          <w:sz w:val="24"/>
        </w:rPr>
        <w:t xml:space="preserve"> </w:t>
      </w:r>
      <w:r>
        <w:rPr>
          <w:rFonts w:ascii="Times New Roman" w:eastAsia="Times New Roman" w:hAnsi="Times New Roman" w:cs="Times New Roman"/>
          <w:b/>
          <w:sz w:val="24"/>
        </w:rPr>
        <w:t>Ball</w:t>
      </w:r>
      <w:r w:rsidR="004344E6" w:rsidRPr="004344E6">
        <w:rPr>
          <w:rFonts w:ascii="Times New Roman" w:eastAsia="Times New Roman" w:hAnsi="Times New Roman" w:cs="Times New Roman"/>
          <w:b/>
          <w:sz w:val="24"/>
        </w:rPr>
        <w:t xml:space="preserve">; </w:t>
      </w:r>
    </w:p>
    <w:p w14:paraId="181622C6" w14:textId="3D8AC104" w:rsidR="0081112B" w:rsidRDefault="00B66D1F">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A representative from the</w:t>
      </w:r>
      <w:r w:rsidR="0081112B">
        <w:rPr>
          <w:rFonts w:ascii="Times New Roman" w:eastAsia="Times New Roman" w:hAnsi="Times New Roman" w:cs="Times New Roman"/>
          <w:sz w:val="24"/>
        </w:rPr>
        <w:t xml:space="preserve"> Vet </w:t>
      </w:r>
      <w:r>
        <w:rPr>
          <w:rFonts w:ascii="Times New Roman" w:eastAsia="Times New Roman" w:hAnsi="Times New Roman" w:cs="Times New Roman"/>
          <w:sz w:val="24"/>
        </w:rPr>
        <w:t xml:space="preserve">school </w:t>
      </w:r>
      <w:r w:rsidR="0081112B">
        <w:rPr>
          <w:rFonts w:ascii="Times New Roman" w:eastAsia="Times New Roman" w:hAnsi="Times New Roman" w:cs="Times New Roman"/>
          <w:sz w:val="24"/>
        </w:rPr>
        <w:t xml:space="preserve">came to ask for funds </w:t>
      </w:r>
      <w:r>
        <w:rPr>
          <w:rFonts w:ascii="Times New Roman" w:eastAsia="Times New Roman" w:hAnsi="Times New Roman" w:cs="Times New Roman"/>
          <w:sz w:val="24"/>
        </w:rPr>
        <w:t>t</w:t>
      </w:r>
      <w:r w:rsidR="0081112B">
        <w:rPr>
          <w:rFonts w:ascii="Times New Roman" w:eastAsia="Times New Roman" w:hAnsi="Times New Roman" w:cs="Times New Roman"/>
          <w:sz w:val="24"/>
        </w:rPr>
        <w:t xml:space="preserve">o help Fur Ball. </w:t>
      </w:r>
      <w:r>
        <w:rPr>
          <w:rFonts w:ascii="Times New Roman" w:eastAsia="Times New Roman" w:hAnsi="Times New Roman" w:cs="Times New Roman"/>
          <w:sz w:val="24"/>
        </w:rPr>
        <w:t>Fur Ball this year will</w:t>
      </w:r>
      <w:r w:rsidR="0081112B">
        <w:rPr>
          <w:rFonts w:ascii="Times New Roman" w:eastAsia="Times New Roman" w:hAnsi="Times New Roman" w:cs="Times New Roman"/>
          <w:sz w:val="24"/>
        </w:rPr>
        <w:t xml:space="preserve"> help fund a charity that provide</w:t>
      </w:r>
      <w:r>
        <w:rPr>
          <w:rFonts w:ascii="Times New Roman" w:eastAsia="Times New Roman" w:hAnsi="Times New Roman" w:cs="Times New Roman"/>
          <w:sz w:val="24"/>
        </w:rPr>
        <w:t>s</w:t>
      </w:r>
      <w:r w:rsidR="0081112B">
        <w:rPr>
          <w:rFonts w:ascii="Times New Roman" w:eastAsia="Times New Roman" w:hAnsi="Times New Roman" w:cs="Times New Roman"/>
          <w:sz w:val="24"/>
        </w:rPr>
        <w:t xml:space="preserve"> service dogs for me</w:t>
      </w:r>
      <w:r>
        <w:rPr>
          <w:rFonts w:ascii="Times New Roman" w:eastAsia="Times New Roman" w:hAnsi="Times New Roman" w:cs="Times New Roman"/>
          <w:sz w:val="24"/>
        </w:rPr>
        <w:t>n and women coming back from active duty</w:t>
      </w:r>
      <w:r w:rsidR="0081112B">
        <w:rPr>
          <w:rFonts w:ascii="Times New Roman" w:eastAsia="Times New Roman" w:hAnsi="Times New Roman" w:cs="Times New Roman"/>
          <w:sz w:val="24"/>
        </w:rPr>
        <w:t xml:space="preserve">. </w:t>
      </w:r>
    </w:p>
    <w:p w14:paraId="1D55227A" w14:textId="31F9B465" w:rsidR="0081112B" w:rsidRDefault="00B66D1F">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It costs about $22,000 to train each dog</w:t>
      </w:r>
      <w:r w:rsidR="0081112B">
        <w:rPr>
          <w:rFonts w:ascii="Times New Roman" w:eastAsia="Times New Roman" w:hAnsi="Times New Roman" w:cs="Times New Roman"/>
          <w:sz w:val="24"/>
        </w:rPr>
        <w:t>. This year</w:t>
      </w:r>
      <w:r>
        <w:rPr>
          <w:rFonts w:ascii="Times New Roman" w:eastAsia="Times New Roman" w:hAnsi="Times New Roman" w:cs="Times New Roman"/>
          <w:sz w:val="24"/>
        </w:rPr>
        <w:t>’s goal is to raise $7,000</w:t>
      </w:r>
      <w:r w:rsidR="0081112B">
        <w:rPr>
          <w:rFonts w:ascii="Times New Roman" w:eastAsia="Times New Roman" w:hAnsi="Times New Roman" w:cs="Times New Roman"/>
          <w:sz w:val="24"/>
        </w:rPr>
        <w:t xml:space="preserve"> to help a family procure a dog. This year they are asking IPC for </w:t>
      </w:r>
      <w:r>
        <w:rPr>
          <w:rFonts w:ascii="Times New Roman" w:eastAsia="Times New Roman" w:hAnsi="Times New Roman" w:cs="Times New Roman"/>
          <w:sz w:val="24"/>
        </w:rPr>
        <w:t>$</w:t>
      </w:r>
      <w:r w:rsidR="0081112B">
        <w:rPr>
          <w:rFonts w:ascii="Times New Roman" w:eastAsia="Times New Roman" w:hAnsi="Times New Roman" w:cs="Times New Roman"/>
          <w:sz w:val="24"/>
        </w:rPr>
        <w:t>1</w:t>
      </w:r>
      <w:r>
        <w:rPr>
          <w:rFonts w:ascii="Times New Roman" w:eastAsia="Times New Roman" w:hAnsi="Times New Roman" w:cs="Times New Roman"/>
          <w:sz w:val="24"/>
        </w:rPr>
        <w:t>,</w:t>
      </w:r>
      <w:r w:rsidR="0081112B">
        <w:rPr>
          <w:rFonts w:ascii="Times New Roman" w:eastAsia="Times New Roman" w:hAnsi="Times New Roman" w:cs="Times New Roman"/>
          <w:sz w:val="24"/>
        </w:rPr>
        <w:t xml:space="preserve">500 and </w:t>
      </w:r>
      <w:r>
        <w:rPr>
          <w:rFonts w:ascii="Times New Roman" w:eastAsia="Times New Roman" w:hAnsi="Times New Roman" w:cs="Times New Roman"/>
          <w:sz w:val="24"/>
        </w:rPr>
        <w:t>the event is</w:t>
      </w:r>
      <w:r w:rsidR="0081112B">
        <w:rPr>
          <w:rFonts w:ascii="Times New Roman" w:eastAsia="Times New Roman" w:hAnsi="Times New Roman" w:cs="Times New Roman"/>
          <w:sz w:val="24"/>
        </w:rPr>
        <w:t xml:space="preserve"> open to al</w:t>
      </w:r>
      <w:r>
        <w:rPr>
          <w:rFonts w:ascii="Times New Roman" w:eastAsia="Times New Roman" w:hAnsi="Times New Roman" w:cs="Times New Roman"/>
          <w:sz w:val="24"/>
        </w:rPr>
        <w:t>l</w:t>
      </w:r>
      <w:r w:rsidR="0081112B">
        <w:rPr>
          <w:rFonts w:ascii="Times New Roman" w:eastAsia="Times New Roman" w:hAnsi="Times New Roman" w:cs="Times New Roman"/>
          <w:sz w:val="24"/>
        </w:rPr>
        <w:t xml:space="preserve"> co</w:t>
      </w:r>
      <w:r>
        <w:rPr>
          <w:rFonts w:ascii="Times New Roman" w:eastAsia="Times New Roman" w:hAnsi="Times New Roman" w:cs="Times New Roman"/>
          <w:sz w:val="24"/>
        </w:rPr>
        <w:t>mmunity members. Tickets are $30</w:t>
      </w:r>
      <w:r w:rsidR="0081112B">
        <w:rPr>
          <w:rFonts w:ascii="Times New Roman" w:eastAsia="Times New Roman" w:hAnsi="Times New Roman" w:cs="Times New Roman"/>
          <w:sz w:val="24"/>
        </w:rPr>
        <w:t xml:space="preserve"> and all the proceeds will go to this charity.</w:t>
      </w:r>
    </w:p>
    <w:p w14:paraId="2C206F7B" w14:textId="66A2E72C" w:rsidR="0081112B" w:rsidRDefault="0081112B">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In 2013, we gave them </w:t>
      </w:r>
      <w:r w:rsidR="00B66D1F">
        <w:rPr>
          <w:rFonts w:ascii="Times New Roman" w:eastAsia="Times New Roman" w:hAnsi="Times New Roman" w:cs="Times New Roman"/>
          <w:sz w:val="24"/>
        </w:rPr>
        <w:t>$</w:t>
      </w:r>
      <w:r>
        <w:rPr>
          <w:rFonts w:ascii="Times New Roman" w:eastAsia="Times New Roman" w:hAnsi="Times New Roman" w:cs="Times New Roman"/>
          <w:sz w:val="24"/>
        </w:rPr>
        <w:t>1</w:t>
      </w:r>
      <w:r w:rsidR="00B66D1F">
        <w:rPr>
          <w:rFonts w:ascii="Times New Roman" w:eastAsia="Times New Roman" w:hAnsi="Times New Roman" w:cs="Times New Roman"/>
          <w:sz w:val="24"/>
        </w:rPr>
        <w:t>,</w:t>
      </w:r>
      <w:r>
        <w:rPr>
          <w:rFonts w:ascii="Times New Roman" w:eastAsia="Times New Roman" w:hAnsi="Times New Roman" w:cs="Times New Roman"/>
          <w:sz w:val="24"/>
        </w:rPr>
        <w:t>000 to help with the overhead costs (</w:t>
      </w:r>
      <w:r w:rsidR="00B66D1F">
        <w:rPr>
          <w:rFonts w:ascii="Times New Roman" w:eastAsia="Times New Roman" w:hAnsi="Times New Roman" w:cs="Times New Roman"/>
          <w:sz w:val="24"/>
        </w:rPr>
        <w:t xml:space="preserve">which amount to </w:t>
      </w:r>
      <w:r>
        <w:rPr>
          <w:rFonts w:ascii="Times New Roman" w:eastAsia="Times New Roman" w:hAnsi="Times New Roman" w:cs="Times New Roman"/>
          <w:sz w:val="24"/>
        </w:rPr>
        <w:t xml:space="preserve">about </w:t>
      </w:r>
      <w:r w:rsidR="00B66D1F">
        <w:rPr>
          <w:rFonts w:ascii="Times New Roman" w:eastAsia="Times New Roman" w:hAnsi="Times New Roman" w:cs="Times New Roman"/>
          <w:sz w:val="24"/>
        </w:rPr>
        <w:t>$</w:t>
      </w:r>
      <w:r>
        <w:rPr>
          <w:rFonts w:ascii="Times New Roman" w:eastAsia="Times New Roman" w:hAnsi="Times New Roman" w:cs="Times New Roman"/>
          <w:sz w:val="24"/>
        </w:rPr>
        <w:t>9</w:t>
      </w:r>
      <w:r w:rsidR="00B66D1F">
        <w:rPr>
          <w:rFonts w:ascii="Times New Roman" w:eastAsia="Times New Roman" w:hAnsi="Times New Roman" w:cs="Times New Roman"/>
          <w:sz w:val="24"/>
        </w:rPr>
        <w:t>,</w:t>
      </w:r>
      <w:r>
        <w:rPr>
          <w:rFonts w:ascii="Times New Roman" w:eastAsia="Times New Roman" w:hAnsi="Times New Roman" w:cs="Times New Roman"/>
          <w:sz w:val="24"/>
        </w:rPr>
        <w:t>000)</w:t>
      </w:r>
      <w:r w:rsidR="00B66D1F">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B66D1F">
        <w:rPr>
          <w:rFonts w:ascii="Times New Roman" w:eastAsia="Times New Roman" w:hAnsi="Times New Roman" w:cs="Times New Roman"/>
          <w:sz w:val="24"/>
        </w:rPr>
        <w:t>O</w:t>
      </w:r>
      <w:r>
        <w:rPr>
          <w:rFonts w:ascii="Times New Roman" w:eastAsia="Times New Roman" w:hAnsi="Times New Roman" w:cs="Times New Roman"/>
          <w:sz w:val="24"/>
        </w:rPr>
        <w:t xml:space="preserve">nce the overhead </w:t>
      </w:r>
      <w:r w:rsidR="00B66D1F">
        <w:rPr>
          <w:rFonts w:ascii="Times New Roman" w:eastAsia="Times New Roman" w:hAnsi="Times New Roman" w:cs="Times New Roman"/>
          <w:sz w:val="24"/>
        </w:rPr>
        <w:t xml:space="preserve">costs are recouped, </w:t>
      </w:r>
      <w:r>
        <w:rPr>
          <w:rFonts w:ascii="Times New Roman" w:eastAsia="Times New Roman" w:hAnsi="Times New Roman" w:cs="Times New Roman"/>
          <w:sz w:val="24"/>
        </w:rPr>
        <w:t>the</w:t>
      </w:r>
      <w:r w:rsidR="00B66D1F">
        <w:rPr>
          <w:rFonts w:ascii="Times New Roman" w:eastAsia="Times New Roman" w:hAnsi="Times New Roman" w:cs="Times New Roman"/>
          <w:sz w:val="24"/>
        </w:rPr>
        <w:t xml:space="preserve"> remaining</w:t>
      </w:r>
      <w:r>
        <w:rPr>
          <w:rFonts w:ascii="Times New Roman" w:eastAsia="Times New Roman" w:hAnsi="Times New Roman" w:cs="Times New Roman"/>
          <w:sz w:val="24"/>
        </w:rPr>
        <w:t xml:space="preserve"> </w:t>
      </w:r>
      <w:r w:rsidR="00B66D1F">
        <w:rPr>
          <w:rFonts w:ascii="Times New Roman" w:eastAsia="Times New Roman" w:hAnsi="Times New Roman" w:cs="Times New Roman"/>
          <w:sz w:val="24"/>
        </w:rPr>
        <w:t>funds</w:t>
      </w:r>
      <w:r>
        <w:rPr>
          <w:rFonts w:ascii="Times New Roman" w:eastAsia="Times New Roman" w:hAnsi="Times New Roman" w:cs="Times New Roman"/>
          <w:sz w:val="24"/>
        </w:rPr>
        <w:t xml:space="preserve"> go </w:t>
      </w:r>
      <w:r w:rsidR="00B66D1F">
        <w:rPr>
          <w:rFonts w:ascii="Times New Roman" w:eastAsia="Times New Roman" w:hAnsi="Times New Roman" w:cs="Times New Roman"/>
          <w:sz w:val="24"/>
        </w:rPr>
        <w:t xml:space="preserve">directly </w:t>
      </w:r>
      <w:r>
        <w:rPr>
          <w:rFonts w:ascii="Times New Roman" w:eastAsia="Times New Roman" w:hAnsi="Times New Roman" w:cs="Times New Roman"/>
          <w:sz w:val="24"/>
        </w:rPr>
        <w:t>to the</w:t>
      </w:r>
      <w:r w:rsidR="00B66D1F">
        <w:rPr>
          <w:rFonts w:ascii="Times New Roman" w:eastAsia="Times New Roman" w:hAnsi="Times New Roman" w:cs="Times New Roman"/>
          <w:sz w:val="24"/>
        </w:rPr>
        <w:t xml:space="preserve"> selected</w:t>
      </w:r>
      <w:r>
        <w:rPr>
          <w:rFonts w:ascii="Times New Roman" w:eastAsia="Times New Roman" w:hAnsi="Times New Roman" w:cs="Times New Roman"/>
          <w:sz w:val="24"/>
        </w:rPr>
        <w:t xml:space="preserve"> charity. </w:t>
      </w:r>
    </w:p>
    <w:p w14:paraId="1A2DCB55" w14:textId="4756B890" w:rsidR="003D075E" w:rsidRPr="0081112B" w:rsidRDefault="00B66D1F">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Question and answer revealed that h</w:t>
      </w:r>
      <w:r w:rsidR="0081112B">
        <w:rPr>
          <w:rFonts w:ascii="Times New Roman" w:eastAsia="Times New Roman" w:hAnsi="Times New Roman" w:cs="Times New Roman"/>
          <w:sz w:val="24"/>
        </w:rPr>
        <w:t xml:space="preserve">istorically </w:t>
      </w:r>
      <w:r>
        <w:rPr>
          <w:rFonts w:ascii="Times New Roman" w:eastAsia="Times New Roman" w:hAnsi="Times New Roman" w:cs="Times New Roman"/>
          <w:sz w:val="24"/>
        </w:rPr>
        <w:t>this event</w:t>
      </w:r>
      <w:r w:rsidR="0081112B">
        <w:rPr>
          <w:rFonts w:ascii="Times New Roman" w:eastAsia="Times New Roman" w:hAnsi="Times New Roman" w:cs="Times New Roman"/>
          <w:sz w:val="24"/>
        </w:rPr>
        <w:t xml:space="preserve"> has made about </w:t>
      </w:r>
      <w:r>
        <w:rPr>
          <w:rFonts w:ascii="Times New Roman" w:eastAsia="Times New Roman" w:hAnsi="Times New Roman" w:cs="Times New Roman"/>
          <w:sz w:val="24"/>
        </w:rPr>
        <w:t>$</w:t>
      </w:r>
      <w:r w:rsidR="0081112B">
        <w:rPr>
          <w:rFonts w:ascii="Times New Roman" w:eastAsia="Times New Roman" w:hAnsi="Times New Roman" w:cs="Times New Roman"/>
          <w:sz w:val="24"/>
        </w:rPr>
        <w:t xml:space="preserve">500 – </w:t>
      </w:r>
      <w:r>
        <w:rPr>
          <w:rFonts w:ascii="Times New Roman" w:eastAsia="Times New Roman" w:hAnsi="Times New Roman" w:cs="Times New Roman"/>
          <w:sz w:val="24"/>
        </w:rPr>
        <w:t>$</w:t>
      </w:r>
      <w:r w:rsidR="0081112B">
        <w:rPr>
          <w:rFonts w:ascii="Times New Roman" w:eastAsia="Times New Roman" w:hAnsi="Times New Roman" w:cs="Times New Roman"/>
          <w:sz w:val="24"/>
        </w:rPr>
        <w:t>2</w:t>
      </w:r>
      <w:r>
        <w:rPr>
          <w:rFonts w:ascii="Times New Roman" w:eastAsia="Times New Roman" w:hAnsi="Times New Roman" w:cs="Times New Roman"/>
          <w:sz w:val="24"/>
        </w:rPr>
        <w:t>,</w:t>
      </w:r>
      <w:r w:rsidR="0081112B">
        <w:rPr>
          <w:rFonts w:ascii="Times New Roman" w:eastAsia="Times New Roman" w:hAnsi="Times New Roman" w:cs="Times New Roman"/>
          <w:sz w:val="24"/>
        </w:rPr>
        <w:t xml:space="preserve">000 dollars. This year the venue </w:t>
      </w:r>
      <w:r>
        <w:rPr>
          <w:rFonts w:ascii="Times New Roman" w:eastAsia="Times New Roman" w:hAnsi="Times New Roman" w:cs="Times New Roman"/>
          <w:sz w:val="24"/>
        </w:rPr>
        <w:t>cost and beverage costs are covered</w:t>
      </w:r>
      <w:r w:rsidR="0081112B">
        <w:rPr>
          <w:rFonts w:ascii="Times New Roman" w:eastAsia="Times New Roman" w:hAnsi="Times New Roman" w:cs="Times New Roman"/>
          <w:sz w:val="24"/>
        </w:rPr>
        <w:t xml:space="preserve">. </w:t>
      </w:r>
      <w:r w:rsidR="003D075E">
        <w:rPr>
          <w:rFonts w:ascii="Times New Roman" w:eastAsia="Times New Roman" w:hAnsi="Times New Roman" w:cs="Times New Roman"/>
          <w:sz w:val="24"/>
        </w:rPr>
        <w:t>They also have several faculty volunteers signed up to help.</w:t>
      </w:r>
    </w:p>
    <w:p w14:paraId="4A69B655" w14:textId="2FADD695" w:rsidR="00E179D3" w:rsidRDefault="00B66D1F">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The money requested from IPC</w:t>
      </w:r>
      <w:r w:rsidR="0081112B">
        <w:rPr>
          <w:rFonts w:ascii="Times New Roman" w:eastAsia="Times New Roman" w:hAnsi="Times New Roman" w:cs="Times New Roman"/>
          <w:sz w:val="24"/>
        </w:rPr>
        <w:t xml:space="preserve"> will be going towards the overhead costs</w:t>
      </w:r>
      <w:r w:rsidR="003D075E">
        <w:rPr>
          <w:rFonts w:ascii="Times New Roman" w:eastAsia="Times New Roman" w:hAnsi="Times New Roman" w:cs="Times New Roman"/>
          <w:sz w:val="24"/>
        </w:rPr>
        <w:t xml:space="preserve"> of the event</w:t>
      </w:r>
      <w:r w:rsidR="0081112B">
        <w:rPr>
          <w:rFonts w:ascii="Times New Roman" w:eastAsia="Times New Roman" w:hAnsi="Times New Roman" w:cs="Times New Roman"/>
          <w:sz w:val="24"/>
        </w:rPr>
        <w:t>.</w:t>
      </w:r>
    </w:p>
    <w:p w14:paraId="403BD354" w14:textId="62AC254A" w:rsidR="0081112B" w:rsidRDefault="003D075E">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A member of the senate raised concern regarding the expected attendance numbers. It was </w:t>
      </w:r>
      <w:r>
        <w:rPr>
          <w:rFonts w:ascii="Times New Roman" w:eastAsia="Times New Roman" w:hAnsi="Times New Roman" w:cs="Times New Roman"/>
          <w:sz w:val="24"/>
        </w:rPr>
        <w:lastRenderedPageBreak/>
        <w:t>discussed that t</w:t>
      </w:r>
      <w:r w:rsidR="0081112B">
        <w:rPr>
          <w:rFonts w:ascii="Times New Roman" w:eastAsia="Times New Roman" w:hAnsi="Times New Roman" w:cs="Times New Roman"/>
          <w:sz w:val="24"/>
        </w:rPr>
        <w:t>here are 162 students in each of the 4 classes</w:t>
      </w:r>
      <w:r>
        <w:rPr>
          <w:rFonts w:ascii="Times New Roman" w:eastAsia="Times New Roman" w:hAnsi="Times New Roman" w:cs="Times New Roman"/>
          <w:sz w:val="24"/>
        </w:rPr>
        <w:t xml:space="preserve"> at the Vet school and the e</w:t>
      </w:r>
      <w:r w:rsidR="0081112B">
        <w:rPr>
          <w:rFonts w:ascii="Times New Roman" w:eastAsia="Times New Roman" w:hAnsi="Times New Roman" w:cs="Times New Roman"/>
          <w:sz w:val="24"/>
        </w:rPr>
        <w:t>xpected attendance is 300</w:t>
      </w:r>
      <w:r>
        <w:rPr>
          <w:rFonts w:ascii="Times New Roman" w:eastAsia="Times New Roman" w:hAnsi="Times New Roman" w:cs="Times New Roman"/>
          <w:sz w:val="24"/>
        </w:rPr>
        <w:t>.</w:t>
      </w:r>
    </w:p>
    <w:p w14:paraId="3096157C" w14:textId="011F67DF" w:rsidR="0081112B" w:rsidRDefault="0081112B">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If you’d like contact info</w:t>
      </w:r>
      <w:r w:rsidR="003D075E">
        <w:rPr>
          <w:rFonts w:ascii="Times New Roman" w:eastAsia="Times New Roman" w:hAnsi="Times New Roman" w:cs="Times New Roman"/>
          <w:sz w:val="24"/>
        </w:rPr>
        <w:t>rmation</w:t>
      </w:r>
      <w:r>
        <w:rPr>
          <w:rFonts w:ascii="Times New Roman" w:eastAsia="Times New Roman" w:hAnsi="Times New Roman" w:cs="Times New Roman"/>
          <w:sz w:val="24"/>
        </w:rPr>
        <w:t xml:space="preserve"> or flyers, please contact them. </w:t>
      </w:r>
    </w:p>
    <w:p w14:paraId="2864795E" w14:textId="7DD4916E" w:rsidR="0081112B" w:rsidRPr="0081112B" w:rsidRDefault="0081112B">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30$ includes all food, but alcoholic beverages will be paid out of pocket. </w:t>
      </w:r>
    </w:p>
    <w:p w14:paraId="5484C67A" w14:textId="77777777" w:rsidR="00E179D3" w:rsidRDefault="00E179D3">
      <w:pPr>
        <w:pStyle w:val="normal0"/>
        <w:widowControl w:val="0"/>
        <w:rPr>
          <w:rFonts w:ascii="Times New Roman" w:eastAsia="Times New Roman" w:hAnsi="Times New Roman" w:cs="Times New Roman"/>
          <w:b/>
          <w:sz w:val="24"/>
        </w:rPr>
      </w:pPr>
    </w:p>
    <w:p w14:paraId="0FE7AA93" w14:textId="77777777" w:rsidR="000156A0" w:rsidRDefault="000156A0">
      <w:pPr>
        <w:pStyle w:val="normal0"/>
        <w:widowControl w:val="0"/>
      </w:pPr>
    </w:p>
    <w:p w14:paraId="458790A9" w14:textId="26065095" w:rsidR="000156A0" w:rsidRDefault="00AD5F75">
      <w:pPr>
        <w:pStyle w:val="normal0"/>
        <w:widowControl w:val="0"/>
      </w:pPr>
      <w:r>
        <w:rPr>
          <w:rFonts w:ascii="Times New Roman" w:eastAsia="Times New Roman" w:hAnsi="Times New Roman" w:cs="Times New Roman"/>
          <w:b/>
          <w:sz w:val="24"/>
          <w:highlight w:val="white"/>
        </w:rPr>
        <w:t>President</w:t>
      </w:r>
      <w:r w:rsidR="00670F4B">
        <w:rPr>
          <w:rFonts w:ascii="Times New Roman" w:eastAsia="Times New Roman" w:hAnsi="Times New Roman" w:cs="Times New Roman"/>
          <w:b/>
          <w:sz w:val="24"/>
          <w:highlight w:val="white"/>
        </w:rPr>
        <w:t>’s</w:t>
      </w:r>
      <w:r>
        <w:rPr>
          <w:rFonts w:ascii="Times New Roman" w:eastAsia="Times New Roman" w:hAnsi="Times New Roman" w:cs="Times New Roman"/>
          <w:b/>
          <w:sz w:val="24"/>
          <w:highlight w:val="white"/>
        </w:rPr>
        <w:t xml:space="preserve"> Update</w:t>
      </w:r>
    </w:p>
    <w:p w14:paraId="5EDC2976" w14:textId="24EF9D9D" w:rsidR="0081112B" w:rsidRDefault="0081112B">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Dean Lonnie King from </w:t>
      </w:r>
      <w:r w:rsidR="003D075E">
        <w:rPr>
          <w:rFonts w:ascii="Times New Roman" w:eastAsia="Times New Roman" w:hAnsi="Times New Roman" w:cs="Times New Roman"/>
          <w:sz w:val="24"/>
        </w:rPr>
        <w:t xml:space="preserve">the </w:t>
      </w:r>
      <w:r>
        <w:rPr>
          <w:rFonts w:ascii="Times New Roman" w:eastAsia="Times New Roman" w:hAnsi="Times New Roman" w:cs="Times New Roman"/>
          <w:sz w:val="24"/>
        </w:rPr>
        <w:t>Vet</w:t>
      </w:r>
      <w:r w:rsidR="003D075E">
        <w:rPr>
          <w:rFonts w:ascii="Times New Roman" w:eastAsia="Times New Roman" w:hAnsi="Times New Roman" w:cs="Times New Roman"/>
          <w:sz w:val="24"/>
        </w:rPr>
        <w:t xml:space="preserve"> school</w:t>
      </w:r>
      <w:r>
        <w:rPr>
          <w:rFonts w:ascii="Times New Roman" w:eastAsia="Times New Roman" w:hAnsi="Times New Roman" w:cs="Times New Roman"/>
          <w:sz w:val="24"/>
        </w:rPr>
        <w:t xml:space="preserve"> will be the HPS </w:t>
      </w:r>
      <w:r w:rsidR="003D075E">
        <w:rPr>
          <w:rFonts w:ascii="Times New Roman" w:eastAsia="Times New Roman" w:hAnsi="Times New Roman" w:cs="Times New Roman"/>
          <w:sz w:val="24"/>
        </w:rPr>
        <w:t>keynote speaker</w:t>
      </w:r>
      <w:r>
        <w:rPr>
          <w:rFonts w:ascii="Times New Roman" w:eastAsia="Times New Roman" w:hAnsi="Times New Roman" w:cs="Times New Roman"/>
          <w:sz w:val="24"/>
        </w:rPr>
        <w:t xml:space="preserve">. He’s an excellent resource and an advocate for professional students and </w:t>
      </w:r>
      <w:r w:rsidR="003D075E">
        <w:rPr>
          <w:rFonts w:ascii="Times New Roman" w:eastAsia="Times New Roman" w:hAnsi="Times New Roman" w:cs="Times New Roman"/>
          <w:sz w:val="24"/>
        </w:rPr>
        <w:t>he is retiring at the end of this</w:t>
      </w:r>
      <w:r>
        <w:rPr>
          <w:rFonts w:ascii="Times New Roman" w:eastAsia="Times New Roman" w:hAnsi="Times New Roman" w:cs="Times New Roman"/>
          <w:sz w:val="24"/>
        </w:rPr>
        <w:t xml:space="preserve"> year. </w:t>
      </w:r>
      <w:r w:rsidR="003D075E">
        <w:rPr>
          <w:rFonts w:ascii="Times New Roman" w:eastAsia="Times New Roman" w:hAnsi="Times New Roman" w:cs="Times New Roman"/>
          <w:sz w:val="24"/>
        </w:rPr>
        <w:t>This a</w:t>
      </w:r>
      <w:r>
        <w:rPr>
          <w:rFonts w:ascii="Times New Roman" w:eastAsia="Times New Roman" w:hAnsi="Times New Roman" w:cs="Times New Roman"/>
          <w:sz w:val="24"/>
        </w:rPr>
        <w:t xml:space="preserve">lso helps us save on speaker costs. </w:t>
      </w:r>
    </w:p>
    <w:p w14:paraId="31DE0412" w14:textId="2480CF04" w:rsidR="0081112B" w:rsidRDefault="003D075E">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The College of Public H</w:t>
      </w:r>
      <w:r w:rsidR="0081112B">
        <w:rPr>
          <w:rFonts w:ascii="Times New Roman" w:eastAsia="Times New Roman" w:hAnsi="Times New Roman" w:cs="Times New Roman"/>
          <w:sz w:val="24"/>
        </w:rPr>
        <w:t>ealth is also providing us with a bit more funding.</w:t>
      </w:r>
    </w:p>
    <w:p w14:paraId="480B3AB9" w14:textId="4B3634F4" w:rsidR="0081112B" w:rsidRDefault="0081112B">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Space and catering is all set</w:t>
      </w:r>
      <w:r w:rsidR="003D075E">
        <w:rPr>
          <w:rFonts w:ascii="Times New Roman" w:eastAsia="Times New Roman" w:hAnsi="Times New Roman" w:cs="Times New Roman"/>
          <w:sz w:val="24"/>
        </w:rPr>
        <w:t xml:space="preserve"> and the</w:t>
      </w:r>
      <w:r>
        <w:rPr>
          <w:rFonts w:ascii="Times New Roman" w:eastAsia="Times New Roman" w:hAnsi="Times New Roman" w:cs="Times New Roman"/>
          <w:sz w:val="24"/>
        </w:rPr>
        <w:t xml:space="preserve"> invitation will be coming out in the coming weeks.</w:t>
      </w:r>
      <w:r w:rsidR="003D075E">
        <w:rPr>
          <w:rFonts w:ascii="Times New Roman" w:eastAsia="Times New Roman" w:hAnsi="Times New Roman" w:cs="Times New Roman"/>
          <w:sz w:val="24"/>
        </w:rPr>
        <w:t xml:space="preserve"> Keep an eye out for that.</w:t>
      </w:r>
    </w:p>
    <w:p w14:paraId="21A1F39E" w14:textId="2EC0EC2B" w:rsidR="0081112B" w:rsidRDefault="003D075E">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The attendance c</w:t>
      </w:r>
      <w:r w:rsidR="0081112B">
        <w:rPr>
          <w:rFonts w:ascii="Times New Roman" w:eastAsia="Times New Roman" w:hAnsi="Times New Roman" w:cs="Times New Roman"/>
          <w:sz w:val="24"/>
        </w:rPr>
        <w:t xml:space="preserve">ap </w:t>
      </w:r>
      <w:r>
        <w:rPr>
          <w:rFonts w:ascii="Times New Roman" w:eastAsia="Times New Roman" w:hAnsi="Times New Roman" w:cs="Times New Roman"/>
          <w:sz w:val="24"/>
        </w:rPr>
        <w:t xml:space="preserve">for students </w:t>
      </w:r>
      <w:r w:rsidR="0081112B">
        <w:rPr>
          <w:rFonts w:ascii="Times New Roman" w:eastAsia="Times New Roman" w:hAnsi="Times New Roman" w:cs="Times New Roman"/>
          <w:sz w:val="24"/>
        </w:rPr>
        <w:t xml:space="preserve">will be </w:t>
      </w:r>
      <w:r>
        <w:rPr>
          <w:rFonts w:ascii="Times New Roman" w:eastAsia="Times New Roman" w:hAnsi="Times New Roman" w:cs="Times New Roman"/>
          <w:sz w:val="24"/>
        </w:rPr>
        <w:t xml:space="preserve">set at </w:t>
      </w:r>
      <w:r w:rsidR="0081112B">
        <w:rPr>
          <w:rFonts w:ascii="Times New Roman" w:eastAsia="Times New Roman" w:hAnsi="Times New Roman" w:cs="Times New Roman"/>
          <w:sz w:val="24"/>
        </w:rPr>
        <w:t>300</w:t>
      </w:r>
      <w:r>
        <w:rPr>
          <w:rFonts w:ascii="Times New Roman" w:eastAsia="Times New Roman" w:hAnsi="Times New Roman" w:cs="Times New Roman"/>
          <w:sz w:val="24"/>
        </w:rPr>
        <w:t>.</w:t>
      </w:r>
      <w:r w:rsidR="0081112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In order to ensure professional students are able to attend, </w:t>
      </w:r>
      <w:r w:rsidR="0081112B">
        <w:rPr>
          <w:rFonts w:ascii="Times New Roman" w:eastAsia="Times New Roman" w:hAnsi="Times New Roman" w:cs="Times New Roman"/>
          <w:sz w:val="24"/>
        </w:rPr>
        <w:t xml:space="preserve">we are not inviting undergrads and there will only be 2-3 nursing students </w:t>
      </w:r>
      <w:r>
        <w:rPr>
          <w:rFonts w:ascii="Times New Roman" w:eastAsia="Times New Roman" w:hAnsi="Times New Roman" w:cs="Times New Roman"/>
          <w:sz w:val="24"/>
        </w:rPr>
        <w:t xml:space="preserve">in attendance (because they volunteered). </w:t>
      </w:r>
    </w:p>
    <w:p w14:paraId="4AD07E6B" w14:textId="7A462080" w:rsidR="0081112B" w:rsidRDefault="0081112B">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If you have any faculty who you think would be interested in a stude</w:t>
      </w:r>
      <w:r w:rsidR="003D075E">
        <w:rPr>
          <w:rFonts w:ascii="Times New Roman" w:eastAsia="Times New Roman" w:hAnsi="Times New Roman" w:cs="Times New Roman"/>
          <w:sz w:val="24"/>
        </w:rPr>
        <w:t>nt-</w:t>
      </w:r>
      <w:r>
        <w:rPr>
          <w:rFonts w:ascii="Times New Roman" w:eastAsia="Times New Roman" w:hAnsi="Times New Roman" w:cs="Times New Roman"/>
          <w:sz w:val="24"/>
        </w:rPr>
        <w:t>driven conference in Epidemiology and Disaster re</w:t>
      </w:r>
      <w:r w:rsidR="003D075E">
        <w:rPr>
          <w:rFonts w:ascii="Times New Roman" w:eastAsia="Times New Roman" w:hAnsi="Times New Roman" w:cs="Times New Roman"/>
          <w:sz w:val="24"/>
        </w:rPr>
        <w:t>s</w:t>
      </w:r>
      <w:r>
        <w:rPr>
          <w:rFonts w:ascii="Times New Roman" w:eastAsia="Times New Roman" w:hAnsi="Times New Roman" w:cs="Times New Roman"/>
          <w:sz w:val="24"/>
        </w:rPr>
        <w:t>ponses, please let Tariq know and they wi</w:t>
      </w:r>
      <w:r w:rsidR="003D075E">
        <w:rPr>
          <w:rFonts w:ascii="Times New Roman" w:eastAsia="Times New Roman" w:hAnsi="Times New Roman" w:cs="Times New Roman"/>
          <w:sz w:val="24"/>
        </w:rPr>
        <w:t>l</w:t>
      </w:r>
      <w:r>
        <w:rPr>
          <w:rFonts w:ascii="Times New Roman" w:eastAsia="Times New Roman" w:hAnsi="Times New Roman" w:cs="Times New Roman"/>
          <w:sz w:val="24"/>
        </w:rPr>
        <w:t xml:space="preserve">l probably get a direct invite. </w:t>
      </w:r>
    </w:p>
    <w:p w14:paraId="0A3BB68E" w14:textId="77777777" w:rsidR="0081112B" w:rsidRDefault="0081112B">
      <w:pPr>
        <w:pStyle w:val="normal0"/>
        <w:widowControl w:val="0"/>
        <w:rPr>
          <w:rFonts w:ascii="Times New Roman" w:eastAsia="Times New Roman" w:hAnsi="Times New Roman" w:cs="Times New Roman"/>
          <w:sz w:val="24"/>
        </w:rPr>
      </w:pPr>
    </w:p>
    <w:p w14:paraId="2FD70A01" w14:textId="3058ABD8" w:rsidR="0081112B" w:rsidRDefault="003D075E">
      <w:pPr>
        <w:pStyle w:val="normal0"/>
        <w:widowControl w:val="0"/>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IPC </w:t>
      </w:r>
      <w:r w:rsidR="0081112B">
        <w:rPr>
          <w:rFonts w:ascii="Times New Roman" w:eastAsia="Times New Roman" w:hAnsi="Times New Roman" w:cs="Times New Roman"/>
          <w:sz w:val="24"/>
        </w:rPr>
        <w:t xml:space="preserve">Nominations will be handled in New Business </w:t>
      </w:r>
      <w:r>
        <w:rPr>
          <w:rFonts w:ascii="Times New Roman" w:eastAsia="Times New Roman" w:hAnsi="Times New Roman" w:cs="Times New Roman"/>
          <w:sz w:val="24"/>
        </w:rPr>
        <w:t xml:space="preserve">today </w:t>
      </w:r>
      <w:r w:rsidR="0081112B">
        <w:rPr>
          <w:rFonts w:ascii="Times New Roman" w:eastAsia="Times New Roman" w:hAnsi="Times New Roman" w:cs="Times New Roman"/>
          <w:sz w:val="24"/>
        </w:rPr>
        <w:t>by Tariq</w:t>
      </w:r>
      <w:proofErr w:type="gramEnd"/>
      <w:r w:rsidR="0081112B">
        <w:rPr>
          <w:rFonts w:ascii="Times New Roman" w:eastAsia="Times New Roman" w:hAnsi="Times New Roman" w:cs="Times New Roman"/>
          <w:sz w:val="24"/>
        </w:rPr>
        <w:t xml:space="preserve"> since Brian </w:t>
      </w:r>
      <w:r>
        <w:rPr>
          <w:rFonts w:ascii="Times New Roman" w:eastAsia="Times New Roman" w:hAnsi="Times New Roman" w:cs="Times New Roman"/>
          <w:sz w:val="24"/>
        </w:rPr>
        <w:t>couldn’t be</w:t>
      </w:r>
      <w:r w:rsidR="0081112B">
        <w:rPr>
          <w:rFonts w:ascii="Times New Roman" w:eastAsia="Times New Roman" w:hAnsi="Times New Roman" w:cs="Times New Roman"/>
          <w:sz w:val="24"/>
        </w:rPr>
        <w:t xml:space="preserve"> here. </w:t>
      </w:r>
    </w:p>
    <w:p w14:paraId="67A7867A" w14:textId="1E553516" w:rsidR="0081112B" w:rsidRDefault="003D075E">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Nominations will continue to be accepted</w:t>
      </w:r>
      <w:r w:rsidR="0081112B">
        <w:rPr>
          <w:rFonts w:ascii="Times New Roman" w:eastAsia="Times New Roman" w:hAnsi="Times New Roman" w:cs="Times New Roman"/>
          <w:sz w:val="24"/>
        </w:rPr>
        <w:t xml:space="preserve"> up until </w:t>
      </w:r>
      <w:proofErr w:type="gramStart"/>
      <w:r w:rsidR="0081112B">
        <w:rPr>
          <w:rFonts w:ascii="Times New Roman" w:eastAsia="Times New Roman" w:hAnsi="Times New Roman" w:cs="Times New Roman"/>
          <w:sz w:val="24"/>
        </w:rPr>
        <w:t>election day</w:t>
      </w:r>
      <w:proofErr w:type="gramEnd"/>
      <w:r>
        <w:rPr>
          <w:rFonts w:ascii="Times New Roman" w:eastAsia="Times New Roman" w:hAnsi="Times New Roman" w:cs="Times New Roman"/>
          <w:sz w:val="24"/>
        </w:rPr>
        <w:t xml:space="preserve">. </w:t>
      </w:r>
      <w:r w:rsidR="0081112B">
        <w:rPr>
          <w:rFonts w:ascii="Times New Roman" w:eastAsia="Times New Roman" w:hAnsi="Times New Roman" w:cs="Times New Roman"/>
          <w:sz w:val="24"/>
        </w:rPr>
        <w:t xml:space="preserve"> </w:t>
      </w:r>
    </w:p>
    <w:p w14:paraId="724CD8E7" w14:textId="77777777" w:rsidR="00814F61" w:rsidRDefault="00814F61">
      <w:pPr>
        <w:pStyle w:val="normal0"/>
        <w:widowControl w:val="0"/>
      </w:pPr>
    </w:p>
    <w:p w14:paraId="6B882999" w14:textId="77777777" w:rsidR="000156A0" w:rsidRDefault="00AD5F75">
      <w:pPr>
        <w:pStyle w:val="normal0"/>
        <w:widowControl w:val="0"/>
        <w:rPr>
          <w:rFonts w:ascii="Times New Roman" w:eastAsia="Times New Roman" w:hAnsi="Times New Roman" w:cs="Times New Roman"/>
          <w:b/>
          <w:sz w:val="24"/>
        </w:rPr>
      </w:pPr>
      <w:r>
        <w:rPr>
          <w:rFonts w:ascii="Times New Roman" w:eastAsia="Times New Roman" w:hAnsi="Times New Roman" w:cs="Times New Roman"/>
          <w:b/>
          <w:sz w:val="24"/>
          <w:highlight w:val="white"/>
        </w:rPr>
        <w:t>Vice President Update</w:t>
      </w:r>
    </w:p>
    <w:p w14:paraId="68753070" w14:textId="5E844888" w:rsidR="003D075E" w:rsidRDefault="003D075E" w:rsidP="00814F61">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w:t>
      </w:r>
      <w:r w:rsidR="0081112B">
        <w:rPr>
          <w:rFonts w:ascii="Times New Roman" w:eastAsia="Times New Roman" w:hAnsi="Times New Roman" w:cs="Times New Roman"/>
          <w:sz w:val="24"/>
        </w:rPr>
        <w:t>Tariq giving this update</w:t>
      </w:r>
      <w:r>
        <w:rPr>
          <w:rFonts w:ascii="Times New Roman" w:eastAsia="Times New Roman" w:hAnsi="Times New Roman" w:cs="Times New Roman"/>
          <w:sz w:val="24"/>
        </w:rPr>
        <w:t xml:space="preserve"> since Brian could no be here.)</w:t>
      </w:r>
    </w:p>
    <w:p w14:paraId="6EAE4D72" w14:textId="77777777" w:rsidR="00DF7D5E" w:rsidRDefault="0081112B" w:rsidP="00814F61">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The budget left and amount allocated have not changed since last time, but </w:t>
      </w:r>
      <w:r w:rsidR="00DF7D5E">
        <w:rPr>
          <w:rFonts w:ascii="Times New Roman" w:eastAsia="Times New Roman" w:hAnsi="Times New Roman" w:cs="Times New Roman"/>
          <w:sz w:val="24"/>
        </w:rPr>
        <w:t>there are a few things to note</w:t>
      </w:r>
      <w:r>
        <w:rPr>
          <w:rFonts w:ascii="Times New Roman" w:eastAsia="Times New Roman" w:hAnsi="Times New Roman" w:cs="Times New Roman"/>
          <w:sz w:val="24"/>
        </w:rPr>
        <w:t xml:space="preserve">: </w:t>
      </w:r>
    </w:p>
    <w:p w14:paraId="6B9180BF" w14:textId="0F96D83D" w:rsidR="007F1D8D" w:rsidRDefault="00DF7D5E" w:rsidP="00814F61">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College of Vet Med and C</w:t>
      </w:r>
      <w:r w:rsidR="0081112B">
        <w:rPr>
          <w:rFonts w:ascii="Times New Roman" w:eastAsia="Times New Roman" w:hAnsi="Times New Roman" w:cs="Times New Roman"/>
          <w:sz w:val="24"/>
        </w:rPr>
        <w:t>ollege of Med numbers have been added into the budget and Casi</w:t>
      </w:r>
      <w:r>
        <w:rPr>
          <w:rFonts w:ascii="Times New Roman" w:eastAsia="Times New Roman" w:hAnsi="Times New Roman" w:cs="Times New Roman"/>
          <w:sz w:val="24"/>
        </w:rPr>
        <w:t>no night is coming in about $350</w:t>
      </w:r>
      <w:r w:rsidR="0081112B">
        <w:rPr>
          <w:rFonts w:ascii="Times New Roman" w:eastAsia="Times New Roman" w:hAnsi="Times New Roman" w:cs="Times New Roman"/>
          <w:sz w:val="24"/>
        </w:rPr>
        <w:t xml:space="preserve"> under budget. </w:t>
      </w:r>
    </w:p>
    <w:p w14:paraId="5002662D" w14:textId="32D5E02A" w:rsidR="0081112B" w:rsidRDefault="0081112B" w:rsidP="00814F61">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We will add in any resolutions we decide to fund today at the end.</w:t>
      </w:r>
    </w:p>
    <w:p w14:paraId="092385EF" w14:textId="79D77622" w:rsidR="0081112B" w:rsidRDefault="0081112B" w:rsidP="00814F61">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We should have about </w:t>
      </w:r>
      <w:r w:rsidR="00DF7D5E">
        <w:rPr>
          <w:rFonts w:ascii="Times New Roman" w:eastAsia="Times New Roman" w:hAnsi="Times New Roman" w:cs="Times New Roman"/>
          <w:sz w:val="24"/>
        </w:rPr>
        <w:t>$</w:t>
      </w:r>
      <w:r>
        <w:rPr>
          <w:rFonts w:ascii="Times New Roman" w:eastAsia="Times New Roman" w:hAnsi="Times New Roman" w:cs="Times New Roman"/>
          <w:sz w:val="24"/>
        </w:rPr>
        <w:t>9</w:t>
      </w:r>
      <w:r w:rsidR="00DF7D5E">
        <w:rPr>
          <w:rFonts w:ascii="Times New Roman" w:eastAsia="Times New Roman" w:hAnsi="Times New Roman" w:cs="Times New Roman"/>
          <w:sz w:val="24"/>
        </w:rPr>
        <w:t>,000</w:t>
      </w:r>
      <w:r>
        <w:rPr>
          <w:rFonts w:ascii="Times New Roman" w:eastAsia="Times New Roman" w:hAnsi="Times New Roman" w:cs="Times New Roman"/>
          <w:sz w:val="24"/>
        </w:rPr>
        <w:t xml:space="preserve"> if we combine what’s in the coke fund and Student activity fund at the end of the year. That’s probably going to include the </w:t>
      </w:r>
      <w:proofErr w:type="spellStart"/>
      <w:r>
        <w:rPr>
          <w:rFonts w:ascii="Times New Roman" w:eastAsia="Times New Roman" w:hAnsi="Times New Roman" w:cs="Times New Roman"/>
          <w:sz w:val="24"/>
        </w:rPr>
        <w:t>TSh</w:t>
      </w:r>
      <w:r w:rsidR="00DF7D5E">
        <w:rPr>
          <w:rFonts w:ascii="Times New Roman" w:eastAsia="Times New Roman" w:hAnsi="Times New Roman" w:cs="Times New Roman"/>
          <w:sz w:val="24"/>
        </w:rPr>
        <w:t>irt</w:t>
      </w:r>
      <w:proofErr w:type="spellEnd"/>
      <w:r w:rsidR="00DF7D5E">
        <w:rPr>
          <w:rFonts w:ascii="Times New Roman" w:eastAsia="Times New Roman" w:hAnsi="Times New Roman" w:cs="Times New Roman"/>
          <w:sz w:val="24"/>
        </w:rPr>
        <w:t xml:space="preserve"> order at the end of the </w:t>
      </w:r>
      <w:proofErr w:type="gramStart"/>
      <w:r w:rsidR="00DF7D5E">
        <w:rPr>
          <w:rFonts w:ascii="Times New Roman" w:eastAsia="Times New Roman" w:hAnsi="Times New Roman" w:cs="Times New Roman"/>
          <w:sz w:val="24"/>
        </w:rPr>
        <w:t xml:space="preserve">year </w:t>
      </w:r>
      <w:r>
        <w:rPr>
          <w:rFonts w:ascii="Times New Roman" w:eastAsia="Times New Roman" w:hAnsi="Times New Roman" w:cs="Times New Roman"/>
          <w:sz w:val="24"/>
        </w:rPr>
        <w:t>which</w:t>
      </w:r>
      <w:proofErr w:type="gramEnd"/>
      <w:r>
        <w:rPr>
          <w:rFonts w:ascii="Times New Roman" w:eastAsia="Times New Roman" w:hAnsi="Times New Roman" w:cs="Times New Roman"/>
          <w:sz w:val="24"/>
        </w:rPr>
        <w:t xml:space="preserve"> has been about </w:t>
      </w:r>
      <w:r w:rsidR="00DF7D5E">
        <w:rPr>
          <w:rFonts w:ascii="Times New Roman" w:eastAsia="Times New Roman" w:hAnsi="Times New Roman" w:cs="Times New Roman"/>
          <w:sz w:val="24"/>
        </w:rPr>
        <w:t>$</w:t>
      </w:r>
      <w:r>
        <w:rPr>
          <w:rFonts w:ascii="Times New Roman" w:eastAsia="Times New Roman" w:hAnsi="Times New Roman" w:cs="Times New Roman"/>
          <w:sz w:val="24"/>
        </w:rPr>
        <w:t>3</w:t>
      </w:r>
      <w:r w:rsidR="00DF7D5E">
        <w:rPr>
          <w:rFonts w:ascii="Times New Roman" w:eastAsia="Times New Roman" w:hAnsi="Times New Roman" w:cs="Times New Roman"/>
          <w:sz w:val="24"/>
        </w:rPr>
        <w:t>,000</w:t>
      </w:r>
      <w:r>
        <w:rPr>
          <w:rFonts w:ascii="Times New Roman" w:eastAsia="Times New Roman" w:hAnsi="Times New Roman" w:cs="Times New Roman"/>
          <w:sz w:val="24"/>
        </w:rPr>
        <w:t xml:space="preserve"> or something in past years.</w:t>
      </w:r>
    </w:p>
    <w:p w14:paraId="082B544D" w14:textId="77777777" w:rsidR="0081112B" w:rsidRDefault="0081112B" w:rsidP="00814F61">
      <w:pPr>
        <w:pStyle w:val="normal0"/>
        <w:widowControl w:val="0"/>
        <w:rPr>
          <w:rFonts w:ascii="Times New Roman" w:eastAsia="Times New Roman" w:hAnsi="Times New Roman" w:cs="Times New Roman"/>
          <w:sz w:val="24"/>
        </w:rPr>
      </w:pPr>
    </w:p>
    <w:p w14:paraId="1E8A86E0" w14:textId="6360FBDB" w:rsidR="0081112B" w:rsidRDefault="00DF7D5E" w:rsidP="00814F61">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Get your paired delegation</w:t>
      </w:r>
      <w:r w:rsidR="0081112B">
        <w:rPr>
          <w:rFonts w:ascii="Times New Roman" w:eastAsia="Times New Roman" w:hAnsi="Times New Roman" w:cs="Times New Roman"/>
          <w:sz w:val="24"/>
        </w:rPr>
        <w:t xml:space="preserve"> outings done!</w:t>
      </w:r>
    </w:p>
    <w:p w14:paraId="5529367F" w14:textId="77777777" w:rsidR="00AD5F75" w:rsidRDefault="00AD5F75">
      <w:pPr>
        <w:pStyle w:val="normal0"/>
        <w:widowControl w:val="0"/>
        <w:rPr>
          <w:rFonts w:ascii="Times New Roman" w:eastAsia="Times New Roman" w:hAnsi="Times New Roman" w:cs="Times New Roman"/>
          <w:b/>
          <w:sz w:val="24"/>
        </w:rPr>
      </w:pPr>
    </w:p>
    <w:p w14:paraId="291C8333" w14:textId="77777777" w:rsidR="00AD5F75" w:rsidRDefault="00AD5F75" w:rsidP="00AD5F75">
      <w:pPr>
        <w:pStyle w:val="normal0"/>
        <w:widowControl w:val="0"/>
      </w:pPr>
      <w:r>
        <w:rPr>
          <w:rFonts w:ascii="Times New Roman" w:eastAsia="Times New Roman" w:hAnsi="Times New Roman" w:cs="Times New Roman"/>
          <w:b/>
          <w:sz w:val="24"/>
          <w:highlight w:val="white"/>
        </w:rPr>
        <w:t>Chief Justice Update</w:t>
      </w:r>
    </w:p>
    <w:p w14:paraId="0B1EBCA3" w14:textId="1370D058" w:rsidR="00BA5D3D" w:rsidRDefault="00CA44E5"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PDF </w:t>
      </w:r>
      <w:r w:rsidR="00DF7D5E">
        <w:rPr>
          <w:rFonts w:ascii="Times New Roman" w:eastAsia="Times New Roman" w:hAnsi="Times New Roman" w:cs="Times New Roman"/>
          <w:sz w:val="24"/>
        </w:rPr>
        <w:t>discussion for tonight: the PDF applications</w:t>
      </w:r>
      <w:r>
        <w:rPr>
          <w:rFonts w:ascii="Times New Roman" w:eastAsia="Times New Roman" w:hAnsi="Times New Roman" w:cs="Times New Roman"/>
          <w:sz w:val="24"/>
        </w:rPr>
        <w:t xml:space="preserve"> number jumped significantly between the weekend before </w:t>
      </w:r>
      <w:r w:rsidR="00DF7D5E">
        <w:rPr>
          <w:rFonts w:ascii="Times New Roman" w:eastAsia="Times New Roman" w:hAnsi="Times New Roman" w:cs="Times New Roman"/>
          <w:sz w:val="24"/>
        </w:rPr>
        <w:t xml:space="preserve">the message was sent out about extending the </w:t>
      </w:r>
      <w:r>
        <w:rPr>
          <w:rFonts w:ascii="Times New Roman" w:eastAsia="Times New Roman" w:hAnsi="Times New Roman" w:cs="Times New Roman"/>
          <w:sz w:val="24"/>
        </w:rPr>
        <w:t>dea</w:t>
      </w:r>
      <w:r w:rsidR="00DF7D5E">
        <w:rPr>
          <w:rFonts w:ascii="Times New Roman" w:eastAsia="Times New Roman" w:hAnsi="Times New Roman" w:cs="Times New Roman"/>
          <w:sz w:val="24"/>
        </w:rPr>
        <w:t>d</w:t>
      </w:r>
      <w:r>
        <w:rPr>
          <w:rFonts w:ascii="Times New Roman" w:eastAsia="Times New Roman" w:hAnsi="Times New Roman" w:cs="Times New Roman"/>
          <w:sz w:val="24"/>
        </w:rPr>
        <w:t>line</w:t>
      </w:r>
      <w:r w:rsidR="00DF7D5E">
        <w:rPr>
          <w:rFonts w:ascii="Times New Roman" w:eastAsia="Times New Roman" w:hAnsi="Times New Roman" w:cs="Times New Roman"/>
          <w:sz w:val="24"/>
        </w:rPr>
        <w:t>,</w:t>
      </w:r>
      <w:r>
        <w:rPr>
          <w:rFonts w:ascii="Times New Roman" w:eastAsia="Times New Roman" w:hAnsi="Times New Roman" w:cs="Times New Roman"/>
          <w:sz w:val="24"/>
        </w:rPr>
        <w:t xml:space="preserve"> and after.</w:t>
      </w:r>
    </w:p>
    <w:p w14:paraId="29BBAB77" w14:textId="2426DF90" w:rsidR="00CA44E5" w:rsidRDefault="00CA44E5"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There are 66 total apps now as opposed to 12 before.</w:t>
      </w:r>
    </w:p>
    <w:p w14:paraId="67AAF286" w14:textId="77777777" w:rsidR="00CA44E5" w:rsidRDefault="00CA44E5" w:rsidP="00AD5F75">
      <w:pPr>
        <w:pStyle w:val="normal0"/>
        <w:widowControl w:val="0"/>
        <w:rPr>
          <w:rFonts w:ascii="Times New Roman" w:eastAsia="Times New Roman" w:hAnsi="Times New Roman" w:cs="Times New Roman"/>
          <w:sz w:val="24"/>
        </w:rPr>
      </w:pPr>
    </w:p>
    <w:p w14:paraId="025B6BD6" w14:textId="4F195E01" w:rsidR="00CA44E5" w:rsidRDefault="00CA44E5"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The main issue now is that we wanted to extend it because we had a super </w:t>
      </w:r>
      <w:r w:rsidR="00DF7D5E">
        <w:rPr>
          <w:rFonts w:ascii="Times New Roman" w:eastAsia="Times New Roman" w:hAnsi="Times New Roman" w:cs="Times New Roman"/>
          <w:sz w:val="24"/>
        </w:rPr>
        <w:t>low number of applications, but t</w:t>
      </w:r>
      <w:r>
        <w:rPr>
          <w:rFonts w:ascii="Times New Roman" w:eastAsia="Times New Roman" w:hAnsi="Times New Roman" w:cs="Times New Roman"/>
          <w:sz w:val="24"/>
        </w:rPr>
        <w:t xml:space="preserve">he </w:t>
      </w:r>
      <w:r w:rsidR="00DF7D5E">
        <w:rPr>
          <w:rFonts w:ascii="Times New Roman" w:eastAsia="Times New Roman" w:hAnsi="Times New Roman" w:cs="Times New Roman"/>
          <w:sz w:val="24"/>
        </w:rPr>
        <w:t xml:space="preserve">current numbers </w:t>
      </w:r>
      <w:r>
        <w:rPr>
          <w:rFonts w:ascii="Times New Roman" w:eastAsia="Times New Roman" w:hAnsi="Times New Roman" w:cs="Times New Roman"/>
          <w:sz w:val="24"/>
        </w:rPr>
        <w:t>are pretty consistent with past years.</w:t>
      </w:r>
    </w:p>
    <w:p w14:paraId="64B8C19F" w14:textId="361FEE06" w:rsidR="00CA44E5" w:rsidRDefault="00CA44E5"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When the app comes in we grade them and assign them tiers 1- 2- or 3. Depending on the tier they will get a percentage of their application. Might range from 70% of request, down to 20-30% or so.</w:t>
      </w:r>
    </w:p>
    <w:p w14:paraId="6CE55CA4" w14:textId="7510D177" w:rsidR="00CA44E5" w:rsidRDefault="00CA44E5"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On the one hand, the </w:t>
      </w:r>
      <w:r w:rsidR="00DF7D5E">
        <w:rPr>
          <w:rFonts w:ascii="Times New Roman" w:eastAsia="Times New Roman" w:hAnsi="Times New Roman" w:cs="Times New Roman"/>
          <w:sz w:val="24"/>
        </w:rPr>
        <w:t>apps are in line with this year’s</w:t>
      </w:r>
      <w:r>
        <w:rPr>
          <w:rFonts w:ascii="Times New Roman" w:eastAsia="Times New Roman" w:hAnsi="Times New Roman" w:cs="Times New Roman"/>
          <w:sz w:val="24"/>
        </w:rPr>
        <w:t xml:space="preserve"> fall and last year</w:t>
      </w:r>
      <w:r w:rsidR="00DF7D5E">
        <w:rPr>
          <w:rFonts w:ascii="Times New Roman" w:eastAsia="Times New Roman" w:hAnsi="Times New Roman" w:cs="Times New Roman"/>
          <w:sz w:val="24"/>
        </w:rPr>
        <w:t>’</w:t>
      </w:r>
      <w:r>
        <w:rPr>
          <w:rFonts w:ascii="Times New Roman" w:eastAsia="Times New Roman" w:hAnsi="Times New Roman" w:cs="Times New Roman"/>
          <w:sz w:val="24"/>
        </w:rPr>
        <w:t>s spring. On the other hand</w:t>
      </w:r>
      <w:r w:rsidR="00DF7D5E">
        <w:rPr>
          <w:rFonts w:ascii="Times New Roman" w:eastAsia="Times New Roman" w:hAnsi="Times New Roman" w:cs="Times New Roman"/>
          <w:sz w:val="24"/>
        </w:rPr>
        <w:t>,</w:t>
      </w:r>
      <w:r>
        <w:rPr>
          <w:rFonts w:ascii="Times New Roman" w:eastAsia="Times New Roman" w:hAnsi="Times New Roman" w:cs="Times New Roman"/>
          <w:sz w:val="24"/>
        </w:rPr>
        <w:t xml:space="preserve"> is that the number of apps has decreased dramatically over the past several years. </w:t>
      </w:r>
    </w:p>
    <w:p w14:paraId="01FB2C22" w14:textId="4A2481F4" w:rsidR="00CA44E5" w:rsidRDefault="00DF7D5E"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The question</w:t>
      </w:r>
      <w:r w:rsidR="00CA44E5">
        <w:rPr>
          <w:rFonts w:ascii="Times New Roman" w:eastAsia="Times New Roman" w:hAnsi="Times New Roman" w:cs="Times New Roman"/>
          <w:sz w:val="24"/>
        </w:rPr>
        <w:t xml:space="preserve"> is</w:t>
      </w:r>
      <w:r>
        <w:rPr>
          <w:rFonts w:ascii="Times New Roman" w:eastAsia="Times New Roman" w:hAnsi="Times New Roman" w:cs="Times New Roman"/>
          <w:sz w:val="24"/>
        </w:rPr>
        <w:t>:</w:t>
      </w:r>
      <w:r w:rsidR="00CA44E5">
        <w:rPr>
          <w:rFonts w:ascii="Times New Roman" w:eastAsia="Times New Roman" w:hAnsi="Times New Roman" w:cs="Times New Roman"/>
          <w:sz w:val="24"/>
        </w:rPr>
        <w:t xml:space="preserve"> do we at this point open up application windows again.</w:t>
      </w:r>
    </w:p>
    <w:p w14:paraId="65600E3C" w14:textId="1017B72B" w:rsidR="00CA44E5" w:rsidRDefault="00DF7D5E"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We’ve received 23 from M</w:t>
      </w:r>
      <w:r w:rsidR="00CA44E5">
        <w:rPr>
          <w:rFonts w:ascii="Times New Roman" w:eastAsia="Times New Roman" w:hAnsi="Times New Roman" w:cs="Times New Roman"/>
          <w:sz w:val="24"/>
        </w:rPr>
        <w:t>ed</w:t>
      </w:r>
      <w:r>
        <w:rPr>
          <w:rFonts w:ascii="Times New Roman" w:eastAsia="Times New Roman" w:hAnsi="Times New Roman" w:cs="Times New Roman"/>
          <w:sz w:val="24"/>
        </w:rPr>
        <w:t>; 16 for Pharm; 15 or so from Vet; Law, D</w:t>
      </w:r>
      <w:r w:rsidR="00CA44E5">
        <w:rPr>
          <w:rFonts w:ascii="Times New Roman" w:eastAsia="Times New Roman" w:hAnsi="Times New Roman" w:cs="Times New Roman"/>
          <w:sz w:val="24"/>
        </w:rPr>
        <w:t>ent</w:t>
      </w:r>
      <w:r>
        <w:rPr>
          <w:rFonts w:ascii="Times New Roman" w:eastAsia="Times New Roman" w:hAnsi="Times New Roman" w:cs="Times New Roman"/>
          <w:sz w:val="24"/>
        </w:rPr>
        <w:t>, and Opt are l</w:t>
      </w:r>
      <w:r w:rsidR="00CA44E5">
        <w:rPr>
          <w:rFonts w:ascii="Times New Roman" w:eastAsia="Times New Roman" w:hAnsi="Times New Roman" w:cs="Times New Roman"/>
          <w:sz w:val="24"/>
        </w:rPr>
        <w:t xml:space="preserve">ower. </w:t>
      </w:r>
    </w:p>
    <w:p w14:paraId="17844340" w14:textId="358E768F" w:rsidR="00CA44E5" w:rsidRDefault="00CA44E5"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Dent this year didn’t go on </w:t>
      </w:r>
      <w:r w:rsidR="00DF7D5E">
        <w:rPr>
          <w:rFonts w:ascii="Times New Roman" w:eastAsia="Times New Roman" w:hAnsi="Times New Roman" w:cs="Times New Roman"/>
          <w:sz w:val="24"/>
        </w:rPr>
        <w:t xml:space="preserve">the PODEMOS </w:t>
      </w:r>
      <w:proofErr w:type="gramStart"/>
      <w:r w:rsidR="00DF7D5E">
        <w:rPr>
          <w:rFonts w:ascii="Times New Roman" w:eastAsia="Times New Roman" w:hAnsi="Times New Roman" w:cs="Times New Roman"/>
          <w:sz w:val="24"/>
        </w:rPr>
        <w:t>trip which contributed</w:t>
      </w:r>
      <w:proofErr w:type="gramEnd"/>
      <w:r w:rsidR="00DF7D5E">
        <w:rPr>
          <w:rFonts w:ascii="Times New Roman" w:eastAsia="Times New Roman" w:hAnsi="Times New Roman" w:cs="Times New Roman"/>
          <w:sz w:val="24"/>
        </w:rPr>
        <w:t xml:space="preserve"> to the lack of applications. That event </w:t>
      </w:r>
      <w:r>
        <w:rPr>
          <w:rFonts w:ascii="Times New Roman" w:eastAsia="Times New Roman" w:hAnsi="Times New Roman" w:cs="Times New Roman"/>
          <w:sz w:val="24"/>
        </w:rPr>
        <w:t>always</w:t>
      </w:r>
      <w:r w:rsidR="00DF7D5E">
        <w:rPr>
          <w:rFonts w:ascii="Times New Roman" w:eastAsia="Times New Roman" w:hAnsi="Times New Roman" w:cs="Times New Roman"/>
          <w:sz w:val="24"/>
        </w:rPr>
        <w:t xml:space="preserve"> accounts</w:t>
      </w:r>
      <w:r>
        <w:rPr>
          <w:rFonts w:ascii="Times New Roman" w:eastAsia="Times New Roman" w:hAnsi="Times New Roman" w:cs="Times New Roman"/>
          <w:sz w:val="24"/>
        </w:rPr>
        <w:t xml:space="preserve"> for quite a </w:t>
      </w:r>
      <w:r w:rsidR="00DF7D5E">
        <w:rPr>
          <w:rFonts w:ascii="Times New Roman" w:eastAsia="Times New Roman" w:hAnsi="Times New Roman" w:cs="Times New Roman"/>
          <w:sz w:val="24"/>
        </w:rPr>
        <w:t>few applications</w:t>
      </w:r>
      <w:r>
        <w:rPr>
          <w:rFonts w:ascii="Times New Roman" w:eastAsia="Times New Roman" w:hAnsi="Times New Roman" w:cs="Times New Roman"/>
          <w:sz w:val="24"/>
        </w:rPr>
        <w:t xml:space="preserve">. </w:t>
      </w:r>
    </w:p>
    <w:p w14:paraId="4A31572B" w14:textId="4FC89793" w:rsidR="00CA44E5" w:rsidRDefault="00DF7D5E"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Law actually has 6, </w:t>
      </w:r>
      <w:r w:rsidR="00CA44E5">
        <w:rPr>
          <w:rFonts w:ascii="Times New Roman" w:eastAsia="Times New Roman" w:hAnsi="Times New Roman" w:cs="Times New Roman"/>
          <w:sz w:val="24"/>
        </w:rPr>
        <w:t>which is a lot (last fall was 2) so our numbers are up.</w:t>
      </w:r>
    </w:p>
    <w:p w14:paraId="64385A2D" w14:textId="713737D2" w:rsidR="00CA44E5" w:rsidRDefault="00CA44E5"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Opt is at 9 apps. </w:t>
      </w:r>
    </w:p>
    <w:p w14:paraId="4E38B9A8" w14:textId="60E578E3" w:rsidR="00CA44E5" w:rsidRDefault="00DF7D5E"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The b</w:t>
      </w:r>
      <w:r w:rsidR="00CA44E5">
        <w:rPr>
          <w:rFonts w:ascii="Times New Roman" w:eastAsia="Times New Roman" w:hAnsi="Times New Roman" w:cs="Times New Roman"/>
          <w:sz w:val="24"/>
        </w:rPr>
        <w:t>asic idea is that the way the funds are distributed</w:t>
      </w:r>
      <w:r>
        <w:rPr>
          <w:rFonts w:ascii="Times New Roman" w:eastAsia="Times New Roman" w:hAnsi="Times New Roman" w:cs="Times New Roman"/>
          <w:sz w:val="24"/>
        </w:rPr>
        <w:t xml:space="preserve"> is that each college donates $5,000</w:t>
      </w:r>
      <w:r w:rsidR="00CA44E5">
        <w:rPr>
          <w:rFonts w:ascii="Times New Roman" w:eastAsia="Times New Roman" w:hAnsi="Times New Roman" w:cs="Times New Roman"/>
          <w:sz w:val="24"/>
        </w:rPr>
        <w:t xml:space="preserve"> to the fund. Usually we divide it up to </w:t>
      </w:r>
      <w:r>
        <w:rPr>
          <w:rFonts w:ascii="Times New Roman" w:eastAsia="Times New Roman" w:hAnsi="Times New Roman" w:cs="Times New Roman"/>
          <w:sz w:val="24"/>
        </w:rPr>
        <w:t>$</w:t>
      </w:r>
      <w:r w:rsidR="00CA44E5">
        <w:rPr>
          <w:rFonts w:ascii="Times New Roman" w:eastAsia="Times New Roman" w:hAnsi="Times New Roman" w:cs="Times New Roman"/>
          <w:sz w:val="24"/>
        </w:rPr>
        <w:t>2</w:t>
      </w:r>
      <w:r>
        <w:rPr>
          <w:rFonts w:ascii="Times New Roman" w:eastAsia="Times New Roman" w:hAnsi="Times New Roman" w:cs="Times New Roman"/>
          <w:sz w:val="24"/>
        </w:rPr>
        <w:t>,</w:t>
      </w:r>
      <w:r w:rsidR="00CA44E5">
        <w:rPr>
          <w:rFonts w:ascii="Times New Roman" w:eastAsia="Times New Roman" w:hAnsi="Times New Roman" w:cs="Times New Roman"/>
          <w:sz w:val="24"/>
        </w:rPr>
        <w:t>500 per semester. On top of that there</w:t>
      </w:r>
      <w:r w:rsidR="00981A18">
        <w:rPr>
          <w:rFonts w:ascii="Times New Roman" w:eastAsia="Times New Roman" w:hAnsi="Times New Roman" w:cs="Times New Roman"/>
          <w:sz w:val="24"/>
        </w:rPr>
        <w:t xml:space="preserve"> is 15K from student acti</w:t>
      </w:r>
      <w:r>
        <w:rPr>
          <w:rFonts w:ascii="Times New Roman" w:eastAsia="Times New Roman" w:hAnsi="Times New Roman" w:cs="Times New Roman"/>
          <w:sz w:val="24"/>
        </w:rPr>
        <w:t>vit</w:t>
      </w:r>
      <w:r w:rsidR="00981A18">
        <w:rPr>
          <w:rFonts w:ascii="Times New Roman" w:eastAsia="Times New Roman" w:hAnsi="Times New Roman" w:cs="Times New Roman"/>
          <w:sz w:val="24"/>
        </w:rPr>
        <w:t>i</w:t>
      </w:r>
      <w:r>
        <w:rPr>
          <w:rFonts w:ascii="Times New Roman" w:eastAsia="Times New Roman" w:hAnsi="Times New Roman" w:cs="Times New Roman"/>
          <w:sz w:val="24"/>
        </w:rPr>
        <w:t>es</w:t>
      </w:r>
      <w:r w:rsidR="00CA44E5">
        <w:rPr>
          <w:rFonts w:ascii="Times New Roman" w:eastAsia="Times New Roman" w:hAnsi="Times New Roman" w:cs="Times New Roman"/>
          <w:sz w:val="24"/>
        </w:rPr>
        <w:t xml:space="preserve"> board for distribution based on the total amount of mone</w:t>
      </w:r>
      <w:r w:rsidR="00981A18">
        <w:rPr>
          <w:rFonts w:ascii="Times New Roman" w:eastAsia="Times New Roman" w:hAnsi="Times New Roman" w:cs="Times New Roman"/>
          <w:sz w:val="24"/>
        </w:rPr>
        <w:t>y requested. If M</w:t>
      </w:r>
      <w:r>
        <w:rPr>
          <w:rFonts w:ascii="Times New Roman" w:eastAsia="Times New Roman" w:hAnsi="Times New Roman" w:cs="Times New Roman"/>
          <w:sz w:val="24"/>
        </w:rPr>
        <w:t>ed asked for $5,000 and vet</w:t>
      </w:r>
      <w:r w:rsidR="00CA44E5">
        <w:rPr>
          <w:rFonts w:ascii="Times New Roman" w:eastAsia="Times New Roman" w:hAnsi="Times New Roman" w:cs="Times New Roman"/>
          <w:sz w:val="24"/>
        </w:rPr>
        <w:t xml:space="preserve"> aske</w:t>
      </w:r>
      <w:r>
        <w:rPr>
          <w:rFonts w:ascii="Times New Roman" w:eastAsia="Times New Roman" w:hAnsi="Times New Roman" w:cs="Times New Roman"/>
          <w:sz w:val="24"/>
        </w:rPr>
        <w:t>d</w:t>
      </w:r>
      <w:r w:rsidR="00CA44E5">
        <w:rPr>
          <w:rFonts w:ascii="Times New Roman" w:eastAsia="Times New Roman" w:hAnsi="Times New Roman" w:cs="Times New Roman"/>
          <w:sz w:val="24"/>
        </w:rPr>
        <w:t xml:space="preserve"> for </w:t>
      </w:r>
      <w:r>
        <w:rPr>
          <w:rFonts w:ascii="Times New Roman" w:eastAsia="Times New Roman" w:hAnsi="Times New Roman" w:cs="Times New Roman"/>
          <w:sz w:val="24"/>
        </w:rPr>
        <w:t>$</w:t>
      </w:r>
      <w:r w:rsidR="00CA44E5">
        <w:rPr>
          <w:rFonts w:ascii="Times New Roman" w:eastAsia="Times New Roman" w:hAnsi="Times New Roman" w:cs="Times New Roman"/>
          <w:sz w:val="24"/>
        </w:rPr>
        <w:t>2</w:t>
      </w:r>
      <w:r>
        <w:rPr>
          <w:rFonts w:ascii="Times New Roman" w:eastAsia="Times New Roman" w:hAnsi="Times New Roman" w:cs="Times New Roman"/>
          <w:sz w:val="24"/>
        </w:rPr>
        <w:t>,</w:t>
      </w:r>
      <w:r w:rsidR="00981A18">
        <w:rPr>
          <w:rFonts w:ascii="Times New Roman" w:eastAsia="Times New Roman" w:hAnsi="Times New Roman" w:cs="Times New Roman"/>
          <w:sz w:val="24"/>
        </w:rPr>
        <w:t>500 then Med wou</w:t>
      </w:r>
      <w:r w:rsidR="00CA44E5">
        <w:rPr>
          <w:rFonts w:ascii="Times New Roman" w:eastAsia="Times New Roman" w:hAnsi="Times New Roman" w:cs="Times New Roman"/>
          <w:sz w:val="24"/>
        </w:rPr>
        <w:t>l</w:t>
      </w:r>
      <w:r w:rsidR="00981A18">
        <w:rPr>
          <w:rFonts w:ascii="Times New Roman" w:eastAsia="Times New Roman" w:hAnsi="Times New Roman" w:cs="Times New Roman"/>
          <w:sz w:val="24"/>
        </w:rPr>
        <w:t xml:space="preserve">d </w:t>
      </w:r>
      <w:r w:rsidR="00CA44E5">
        <w:rPr>
          <w:rFonts w:ascii="Times New Roman" w:eastAsia="Times New Roman" w:hAnsi="Times New Roman" w:cs="Times New Roman"/>
          <w:sz w:val="24"/>
        </w:rPr>
        <w:t>get 100% of the outstanding cash.</w:t>
      </w:r>
    </w:p>
    <w:p w14:paraId="6E6572AA" w14:textId="77B94A47" w:rsidR="00CA44E5" w:rsidRDefault="00CA44E5"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The problem is that there is a</w:t>
      </w:r>
      <w:r w:rsidR="00981A1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finite limit to this. </w:t>
      </w:r>
    </w:p>
    <w:p w14:paraId="76A3D8E2" w14:textId="4D3276EA" w:rsidR="00CA44E5" w:rsidRDefault="00CA44E5"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Dent and law and opt were 100% in the fall</w:t>
      </w:r>
    </w:p>
    <w:p w14:paraId="32A05D92" w14:textId="1A6383C0" w:rsidR="00CA44E5" w:rsidRDefault="00CA44E5"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Vet med and pharm received 44, 42, and 51 percent of their req</w:t>
      </w:r>
      <w:r w:rsidR="00981A18">
        <w:rPr>
          <w:rFonts w:ascii="Times New Roman" w:eastAsia="Times New Roman" w:hAnsi="Times New Roman" w:cs="Times New Roman"/>
          <w:sz w:val="24"/>
        </w:rPr>
        <w:t>u</w:t>
      </w:r>
      <w:r>
        <w:rPr>
          <w:rFonts w:ascii="Times New Roman" w:eastAsia="Times New Roman" w:hAnsi="Times New Roman" w:cs="Times New Roman"/>
          <w:sz w:val="24"/>
        </w:rPr>
        <w:t>ests.</w:t>
      </w:r>
    </w:p>
    <w:p w14:paraId="2408D6C9" w14:textId="04F97FB3" w:rsidR="00CA44E5" w:rsidRDefault="00CA44E5"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Wher</w:t>
      </w:r>
      <w:r w:rsidR="00981A18">
        <w:rPr>
          <w:rFonts w:ascii="Times New Roman" w:eastAsia="Times New Roman" w:hAnsi="Times New Roman" w:cs="Times New Roman"/>
          <w:sz w:val="24"/>
        </w:rPr>
        <w:t>e we stand now is we can open it</w:t>
      </w:r>
      <w:r>
        <w:rPr>
          <w:rFonts w:ascii="Times New Roman" w:eastAsia="Times New Roman" w:hAnsi="Times New Roman" w:cs="Times New Roman"/>
          <w:sz w:val="24"/>
        </w:rPr>
        <w:t xml:space="preserve"> up to hopeful</w:t>
      </w:r>
      <w:r w:rsidR="00981A18">
        <w:rPr>
          <w:rFonts w:ascii="Times New Roman" w:eastAsia="Times New Roman" w:hAnsi="Times New Roman" w:cs="Times New Roman"/>
          <w:sz w:val="24"/>
        </w:rPr>
        <w:t>l</w:t>
      </w:r>
      <w:r>
        <w:rPr>
          <w:rFonts w:ascii="Times New Roman" w:eastAsia="Times New Roman" w:hAnsi="Times New Roman" w:cs="Times New Roman"/>
          <w:sz w:val="24"/>
        </w:rPr>
        <w:t xml:space="preserve">y get more applications from Dent, </w:t>
      </w:r>
      <w:r w:rsidR="00981A18">
        <w:rPr>
          <w:rFonts w:ascii="Times New Roman" w:eastAsia="Times New Roman" w:hAnsi="Times New Roman" w:cs="Times New Roman"/>
          <w:sz w:val="24"/>
        </w:rPr>
        <w:t>L</w:t>
      </w:r>
      <w:r>
        <w:rPr>
          <w:rFonts w:ascii="Times New Roman" w:eastAsia="Times New Roman" w:hAnsi="Times New Roman" w:cs="Times New Roman"/>
          <w:sz w:val="24"/>
        </w:rPr>
        <w:t xml:space="preserve">aw and Opt. We can’t just selectively open it up to the lesser schools though. If we open it up again then the students who already applied are going to receive less than they </w:t>
      </w:r>
      <w:r w:rsidR="00981A18">
        <w:rPr>
          <w:rFonts w:ascii="Times New Roman" w:eastAsia="Times New Roman" w:hAnsi="Times New Roman" w:cs="Times New Roman"/>
          <w:sz w:val="24"/>
        </w:rPr>
        <w:t>would have if we were only to use the first round of applications</w:t>
      </w:r>
      <w:r>
        <w:rPr>
          <w:rFonts w:ascii="Times New Roman" w:eastAsia="Times New Roman" w:hAnsi="Times New Roman" w:cs="Times New Roman"/>
          <w:sz w:val="24"/>
        </w:rPr>
        <w:t>.</w:t>
      </w:r>
    </w:p>
    <w:p w14:paraId="673A56CB" w14:textId="68C45A44" w:rsidR="00CA44E5" w:rsidRDefault="00CA44E5"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There were 13 from med in the fall and they got 50% of them funded. With 23 now, that’s going to be like 20-30%.</w:t>
      </w:r>
    </w:p>
    <w:p w14:paraId="6FECC166" w14:textId="494562E0" w:rsidR="00CA44E5" w:rsidRDefault="00CA44E5"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Jeff can only think that the reason we have less and less numbers is because every year people only get a small percentage</w:t>
      </w:r>
      <w:r w:rsidR="00981A18">
        <w:rPr>
          <w:rFonts w:ascii="Times New Roman" w:eastAsia="Times New Roman" w:hAnsi="Times New Roman" w:cs="Times New Roman"/>
          <w:sz w:val="24"/>
        </w:rPr>
        <w:t xml:space="preserve"> of what they ask for and then don’t apply the next year. </w:t>
      </w:r>
    </w:p>
    <w:p w14:paraId="4FC7D86A" w14:textId="77777777" w:rsidR="00CA44E5" w:rsidRDefault="00CA44E5" w:rsidP="00AD5F75">
      <w:pPr>
        <w:pStyle w:val="normal0"/>
        <w:widowControl w:val="0"/>
        <w:rPr>
          <w:rFonts w:ascii="Times New Roman" w:eastAsia="Times New Roman" w:hAnsi="Times New Roman" w:cs="Times New Roman"/>
          <w:sz w:val="24"/>
        </w:rPr>
      </w:pPr>
    </w:p>
    <w:p w14:paraId="10E11457" w14:textId="32F24420" w:rsidR="00CA44E5" w:rsidRDefault="00CA44E5"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Tariq: looking at the numbers he was sent from the office, we went from 300 in 2010 to 190 down to 128 this year. Tariq’s rationale for extending it is </w:t>
      </w:r>
      <w:r w:rsidR="00981A18">
        <w:rPr>
          <w:rFonts w:ascii="Times New Roman" w:eastAsia="Times New Roman" w:hAnsi="Times New Roman" w:cs="Times New Roman"/>
          <w:sz w:val="24"/>
        </w:rPr>
        <w:t>that we are at the end of the 5-</w:t>
      </w:r>
      <w:r>
        <w:rPr>
          <w:rFonts w:ascii="Times New Roman" w:eastAsia="Times New Roman" w:hAnsi="Times New Roman" w:cs="Times New Roman"/>
          <w:sz w:val="24"/>
        </w:rPr>
        <w:t xml:space="preserve">year </w:t>
      </w:r>
      <w:r w:rsidR="00981A18">
        <w:rPr>
          <w:rFonts w:ascii="Times New Roman" w:eastAsia="Times New Roman" w:hAnsi="Times New Roman" w:cs="Times New Roman"/>
          <w:sz w:val="24"/>
        </w:rPr>
        <w:t>contract period and next year we will be</w:t>
      </w:r>
      <w:r>
        <w:rPr>
          <w:rFonts w:ascii="Times New Roman" w:eastAsia="Times New Roman" w:hAnsi="Times New Roman" w:cs="Times New Roman"/>
          <w:sz w:val="24"/>
        </w:rPr>
        <w:t xml:space="preserve"> renegotiating the funding for PDF. </w:t>
      </w:r>
      <w:r w:rsidR="00981A18">
        <w:rPr>
          <w:rFonts w:ascii="Times New Roman" w:eastAsia="Times New Roman" w:hAnsi="Times New Roman" w:cs="Times New Roman"/>
          <w:sz w:val="24"/>
        </w:rPr>
        <w:t>The $5,000</w:t>
      </w:r>
      <w:r>
        <w:rPr>
          <w:rFonts w:ascii="Times New Roman" w:eastAsia="Times New Roman" w:hAnsi="Times New Roman" w:cs="Times New Roman"/>
          <w:sz w:val="24"/>
        </w:rPr>
        <w:t xml:space="preserve"> we</w:t>
      </w:r>
      <w:r w:rsidR="00981A18">
        <w:rPr>
          <w:rFonts w:ascii="Times New Roman" w:eastAsia="Times New Roman" w:hAnsi="Times New Roman" w:cs="Times New Roman"/>
          <w:sz w:val="24"/>
        </w:rPr>
        <w:t xml:space="preserve"> get from each of the schools will be under review and</w:t>
      </w:r>
      <w:r>
        <w:rPr>
          <w:rFonts w:ascii="Times New Roman" w:eastAsia="Times New Roman" w:hAnsi="Times New Roman" w:cs="Times New Roman"/>
          <w:sz w:val="24"/>
        </w:rPr>
        <w:t xml:space="preserve"> up for negotiation. If we say</w:t>
      </w:r>
      <w:r w:rsidR="00981A18">
        <w:rPr>
          <w:rFonts w:ascii="Times New Roman" w:eastAsia="Times New Roman" w:hAnsi="Times New Roman" w:cs="Times New Roman"/>
          <w:sz w:val="24"/>
        </w:rPr>
        <w:t xml:space="preserve"> </w:t>
      </w:r>
      <w:r>
        <w:rPr>
          <w:rFonts w:ascii="Times New Roman" w:eastAsia="Times New Roman" w:hAnsi="Times New Roman" w:cs="Times New Roman"/>
          <w:sz w:val="24"/>
        </w:rPr>
        <w:t>that every year the number of apps is going d</w:t>
      </w:r>
      <w:r w:rsidR="00981A18">
        <w:rPr>
          <w:rFonts w:ascii="Times New Roman" w:eastAsia="Times New Roman" w:hAnsi="Times New Roman" w:cs="Times New Roman"/>
          <w:sz w:val="24"/>
        </w:rPr>
        <w:t xml:space="preserve">own then the deans may be less likely to renew our contract at $5,000. </w:t>
      </w:r>
    </w:p>
    <w:p w14:paraId="4B360D66" w14:textId="77777777" w:rsidR="00CA44E5" w:rsidRDefault="00CA44E5" w:rsidP="00AD5F75">
      <w:pPr>
        <w:pStyle w:val="normal0"/>
        <w:widowControl w:val="0"/>
        <w:rPr>
          <w:rFonts w:ascii="Times New Roman" w:eastAsia="Times New Roman" w:hAnsi="Times New Roman" w:cs="Times New Roman"/>
          <w:sz w:val="24"/>
        </w:rPr>
      </w:pPr>
    </w:p>
    <w:p w14:paraId="4B2BDE77" w14:textId="0EEC6329" w:rsidR="00CA44E5" w:rsidRDefault="00CA44E5"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Law</w:t>
      </w:r>
      <w:r w:rsidR="00981A18">
        <w:rPr>
          <w:rFonts w:ascii="Times New Roman" w:eastAsia="Times New Roman" w:hAnsi="Times New Roman" w:cs="Times New Roman"/>
          <w:sz w:val="24"/>
        </w:rPr>
        <w:t>,</w:t>
      </w:r>
      <w:r>
        <w:rPr>
          <w:rFonts w:ascii="Times New Roman" w:eastAsia="Times New Roman" w:hAnsi="Times New Roman" w:cs="Times New Roman"/>
          <w:sz w:val="24"/>
        </w:rPr>
        <w:t xml:space="preserve"> Dent</w:t>
      </w:r>
      <w:r w:rsidR="00981A18">
        <w:rPr>
          <w:rFonts w:ascii="Times New Roman" w:eastAsia="Times New Roman" w:hAnsi="Times New Roman" w:cs="Times New Roman"/>
          <w:sz w:val="24"/>
        </w:rPr>
        <w:t>,</w:t>
      </w:r>
      <w:r>
        <w:rPr>
          <w:rFonts w:ascii="Times New Roman" w:eastAsia="Times New Roman" w:hAnsi="Times New Roman" w:cs="Times New Roman"/>
          <w:sz w:val="24"/>
        </w:rPr>
        <w:t xml:space="preserve"> and Opt used 100 percent</w:t>
      </w:r>
      <w:r w:rsidR="00981A18">
        <w:rPr>
          <w:rFonts w:ascii="Times New Roman" w:eastAsia="Times New Roman" w:hAnsi="Times New Roman" w:cs="Times New Roman"/>
          <w:sz w:val="24"/>
        </w:rPr>
        <w:t xml:space="preserve"> of their funds</w:t>
      </w:r>
      <w:r>
        <w:rPr>
          <w:rFonts w:ascii="Times New Roman" w:eastAsia="Times New Roman" w:hAnsi="Times New Roman" w:cs="Times New Roman"/>
          <w:sz w:val="24"/>
        </w:rPr>
        <w:t xml:space="preserve"> in the fall, but in the spring it was</w:t>
      </w:r>
      <w:r w:rsidR="005E5F5C">
        <w:rPr>
          <w:rFonts w:ascii="Times New Roman" w:eastAsia="Times New Roman" w:hAnsi="Times New Roman" w:cs="Times New Roman"/>
          <w:sz w:val="24"/>
        </w:rPr>
        <w:t>n’t the full amount</w:t>
      </w:r>
      <w:r>
        <w:rPr>
          <w:rFonts w:ascii="Times New Roman" w:eastAsia="Times New Roman" w:hAnsi="Times New Roman" w:cs="Times New Roman"/>
          <w:sz w:val="24"/>
        </w:rPr>
        <w:t xml:space="preserve">. </w:t>
      </w:r>
    </w:p>
    <w:p w14:paraId="6C76A7B7" w14:textId="77777777" w:rsidR="00CE664A" w:rsidRDefault="00CE664A" w:rsidP="00AD5F75">
      <w:pPr>
        <w:pStyle w:val="normal0"/>
        <w:widowControl w:val="0"/>
        <w:rPr>
          <w:rFonts w:ascii="Times New Roman" w:eastAsia="Times New Roman" w:hAnsi="Times New Roman" w:cs="Times New Roman"/>
          <w:sz w:val="24"/>
        </w:rPr>
      </w:pPr>
    </w:p>
    <w:p w14:paraId="1F0CFC90" w14:textId="3E651EF4" w:rsidR="00CE664A" w:rsidRDefault="005E5F5C"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Another thing worth pointing out:</w:t>
      </w:r>
      <w:r w:rsidR="00CE664A">
        <w:rPr>
          <w:rFonts w:ascii="Times New Roman" w:eastAsia="Times New Roman" w:hAnsi="Times New Roman" w:cs="Times New Roman"/>
          <w:sz w:val="24"/>
        </w:rPr>
        <w:t xml:space="preserve"> the PDF was never inte</w:t>
      </w:r>
      <w:r>
        <w:rPr>
          <w:rFonts w:ascii="Times New Roman" w:eastAsia="Times New Roman" w:hAnsi="Times New Roman" w:cs="Times New Roman"/>
          <w:sz w:val="24"/>
        </w:rPr>
        <w:t>nd</w:t>
      </w:r>
      <w:r w:rsidR="00CE664A">
        <w:rPr>
          <w:rFonts w:ascii="Times New Roman" w:eastAsia="Times New Roman" w:hAnsi="Times New Roman" w:cs="Times New Roman"/>
          <w:sz w:val="24"/>
        </w:rPr>
        <w:t>ed t</w:t>
      </w:r>
      <w:r>
        <w:rPr>
          <w:rFonts w:ascii="Times New Roman" w:eastAsia="Times New Roman" w:hAnsi="Times New Roman" w:cs="Times New Roman"/>
          <w:sz w:val="24"/>
        </w:rPr>
        <w:t xml:space="preserve">o be a total funding mechanism. </w:t>
      </w:r>
      <w:r>
        <w:rPr>
          <w:rFonts w:ascii="Times New Roman" w:eastAsia="Times New Roman" w:hAnsi="Times New Roman" w:cs="Times New Roman"/>
          <w:sz w:val="24"/>
        </w:rPr>
        <w:lastRenderedPageBreak/>
        <w:t>PDF funds were</w:t>
      </w:r>
      <w:r w:rsidR="00CE664A">
        <w:rPr>
          <w:rFonts w:ascii="Times New Roman" w:eastAsia="Times New Roman" w:hAnsi="Times New Roman" w:cs="Times New Roman"/>
          <w:sz w:val="24"/>
        </w:rPr>
        <w:t xml:space="preserve"> meant to be a supplement to help encourage students, not a full replacement to getting subsidies from</w:t>
      </w:r>
      <w:r>
        <w:rPr>
          <w:rFonts w:ascii="Times New Roman" w:eastAsia="Times New Roman" w:hAnsi="Times New Roman" w:cs="Times New Roman"/>
          <w:sz w:val="24"/>
        </w:rPr>
        <w:t xml:space="preserve"> </w:t>
      </w:r>
      <w:r w:rsidR="00CE664A">
        <w:rPr>
          <w:rFonts w:ascii="Times New Roman" w:eastAsia="Times New Roman" w:hAnsi="Times New Roman" w:cs="Times New Roman"/>
          <w:sz w:val="24"/>
        </w:rPr>
        <w:t>your dept. etc.</w:t>
      </w:r>
    </w:p>
    <w:p w14:paraId="17C7D233" w14:textId="77777777" w:rsidR="00CE664A" w:rsidRDefault="00CE664A" w:rsidP="00AD5F75">
      <w:pPr>
        <w:pStyle w:val="normal0"/>
        <w:widowControl w:val="0"/>
        <w:rPr>
          <w:rFonts w:ascii="Times New Roman" w:eastAsia="Times New Roman" w:hAnsi="Times New Roman" w:cs="Times New Roman"/>
          <w:sz w:val="24"/>
        </w:rPr>
      </w:pPr>
    </w:p>
    <w:p w14:paraId="56521354" w14:textId="24E4A296" w:rsidR="00CE664A" w:rsidRDefault="00CE664A"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Tariq said he didn’t push advertising as much as previous years and stuff so he thinks that was a part of it also. That one</w:t>
      </w:r>
      <w:r w:rsidR="005E5F5C">
        <w:rPr>
          <w:rFonts w:ascii="Times New Roman" w:eastAsia="Times New Roman" w:hAnsi="Times New Roman" w:cs="Times New Roman"/>
          <w:sz w:val="24"/>
        </w:rPr>
        <w:t>,</w:t>
      </w:r>
      <w:r>
        <w:rPr>
          <w:rFonts w:ascii="Times New Roman" w:eastAsia="Times New Roman" w:hAnsi="Times New Roman" w:cs="Times New Roman"/>
          <w:sz w:val="24"/>
        </w:rPr>
        <w:t xml:space="preserve"> he said</w:t>
      </w:r>
      <w:r w:rsidR="005E5F5C">
        <w:rPr>
          <w:rFonts w:ascii="Times New Roman" w:eastAsia="Times New Roman" w:hAnsi="Times New Roman" w:cs="Times New Roman"/>
          <w:sz w:val="24"/>
        </w:rPr>
        <w:t>,</w:t>
      </w:r>
      <w:r>
        <w:rPr>
          <w:rFonts w:ascii="Times New Roman" w:eastAsia="Times New Roman" w:hAnsi="Times New Roman" w:cs="Times New Roman"/>
          <w:sz w:val="24"/>
        </w:rPr>
        <w:t xml:space="preserve"> is on him. </w:t>
      </w:r>
    </w:p>
    <w:p w14:paraId="64A50EDD" w14:textId="77777777" w:rsidR="00CE664A" w:rsidRDefault="00CE664A" w:rsidP="00AD5F75">
      <w:pPr>
        <w:pStyle w:val="normal0"/>
        <w:widowControl w:val="0"/>
        <w:rPr>
          <w:rFonts w:ascii="Times New Roman" w:eastAsia="Times New Roman" w:hAnsi="Times New Roman" w:cs="Times New Roman"/>
          <w:sz w:val="24"/>
        </w:rPr>
      </w:pPr>
    </w:p>
    <w:p w14:paraId="24820542" w14:textId="77777777" w:rsidR="00CE664A" w:rsidRDefault="00CE664A" w:rsidP="00AD5F75">
      <w:pPr>
        <w:pStyle w:val="normal0"/>
        <w:widowControl w:val="0"/>
        <w:rPr>
          <w:rFonts w:ascii="Times New Roman" w:eastAsia="Times New Roman" w:hAnsi="Times New Roman" w:cs="Times New Roman"/>
          <w:sz w:val="24"/>
        </w:rPr>
      </w:pPr>
    </w:p>
    <w:p w14:paraId="2B108514" w14:textId="0DF086B9" w:rsidR="00CE664A" w:rsidRPr="005E5F5C" w:rsidRDefault="00CE664A" w:rsidP="00AD5F75">
      <w:pPr>
        <w:pStyle w:val="normal0"/>
        <w:widowControl w:val="0"/>
        <w:rPr>
          <w:rFonts w:ascii="Times New Roman" w:eastAsia="Times New Roman" w:hAnsi="Times New Roman" w:cs="Times New Roman"/>
          <w:sz w:val="24"/>
        </w:rPr>
      </w:pPr>
      <w:proofErr w:type="spellStart"/>
      <w:r>
        <w:rPr>
          <w:rFonts w:ascii="Times New Roman" w:eastAsia="Times New Roman" w:hAnsi="Times New Roman" w:cs="Times New Roman"/>
          <w:sz w:val="24"/>
        </w:rPr>
        <w:t>Audry</w:t>
      </w:r>
      <w:proofErr w:type="spellEnd"/>
      <w:r>
        <w:rPr>
          <w:rFonts w:ascii="Times New Roman" w:eastAsia="Times New Roman" w:hAnsi="Times New Roman" w:cs="Times New Roman"/>
          <w:sz w:val="24"/>
        </w:rPr>
        <w:t xml:space="preserve"> said that </w:t>
      </w:r>
      <w:r w:rsidR="005E5F5C">
        <w:rPr>
          <w:rFonts w:ascii="Times New Roman" w:eastAsia="Times New Roman" w:hAnsi="Times New Roman" w:cs="Times New Roman"/>
          <w:sz w:val="24"/>
        </w:rPr>
        <w:t>two first year students</w:t>
      </w:r>
      <w:r>
        <w:rPr>
          <w:rFonts w:ascii="Times New Roman" w:eastAsia="Times New Roman" w:hAnsi="Times New Roman" w:cs="Times New Roman"/>
          <w:sz w:val="24"/>
        </w:rPr>
        <w:t xml:space="preserve"> approached her </w:t>
      </w:r>
      <w:r w:rsidR="005E5F5C">
        <w:rPr>
          <w:rFonts w:ascii="Times New Roman" w:eastAsia="Times New Roman" w:hAnsi="Times New Roman" w:cs="Times New Roman"/>
          <w:sz w:val="24"/>
        </w:rPr>
        <w:t xml:space="preserve">about applying after the original deadline </w:t>
      </w:r>
      <w:r>
        <w:rPr>
          <w:rFonts w:ascii="Times New Roman" w:eastAsia="Times New Roman" w:hAnsi="Times New Roman" w:cs="Times New Roman"/>
          <w:sz w:val="24"/>
        </w:rPr>
        <w:t xml:space="preserve">before she knew the extension was in question. </w:t>
      </w:r>
      <w:r w:rsidR="005E5F5C">
        <w:rPr>
          <w:rFonts w:ascii="Times New Roman" w:eastAsia="Times New Roman" w:hAnsi="Times New Roman" w:cs="Times New Roman"/>
          <w:sz w:val="24"/>
        </w:rPr>
        <w:t xml:space="preserve">The Law school put out additional information to their students saying that the deadline was [definitely] going to be extended before they were given information from IPC that we may not </w:t>
      </w:r>
      <w:r w:rsidR="005E5F5C">
        <w:rPr>
          <w:rFonts w:ascii="Times New Roman" w:eastAsia="Times New Roman" w:hAnsi="Times New Roman" w:cs="Times New Roman"/>
          <w:i/>
          <w:sz w:val="24"/>
        </w:rPr>
        <w:t xml:space="preserve">actually </w:t>
      </w:r>
      <w:r w:rsidR="005E5F5C">
        <w:rPr>
          <w:rFonts w:ascii="Times New Roman" w:eastAsia="Times New Roman" w:hAnsi="Times New Roman" w:cs="Times New Roman"/>
          <w:sz w:val="24"/>
        </w:rPr>
        <w:t xml:space="preserve">be extending the deadline. That was a mistake, but the law school delegates raised this as a concern regarding future applications. </w:t>
      </w:r>
    </w:p>
    <w:p w14:paraId="15F8AEF3" w14:textId="77777777" w:rsidR="00CE664A" w:rsidRDefault="00CE664A" w:rsidP="00AD5F75">
      <w:pPr>
        <w:pStyle w:val="normal0"/>
        <w:widowControl w:val="0"/>
        <w:rPr>
          <w:rFonts w:ascii="Times New Roman" w:eastAsia="Times New Roman" w:hAnsi="Times New Roman" w:cs="Times New Roman"/>
          <w:sz w:val="24"/>
        </w:rPr>
      </w:pPr>
    </w:p>
    <w:p w14:paraId="005C6FDB" w14:textId="556D0001" w:rsidR="00CE664A" w:rsidRDefault="00CE664A"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There was discussion that people worked hard to get it in on time and this extension would be </w:t>
      </w:r>
      <w:r w:rsidR="005E5F5C">
        <w:rPr>
          <w:rFonts w:ascii="Times New Roman" w:eastAsia="Times New Roman" w:hAnsi="Times New Roman" w:cs="Times New Roman"/>
          <w:sz w:val="24"/>
        </w:rPr>
        <w:t>unfair to them . . .</w:t>
      </w:r>
    </w:p>
    <w:p w14:paraId="7ADB9841" w14:textId="77777777" w:rsidR="005E5F5C" w:rsidRDefault="005E5F5C" w:rsidP="00AD5F75">
      <w:pPr>
        <w:pStyle w:val="normal0"/>
        <w:widowControl w:val="0"/>
        <w:rPr>
          <w:rFonts w:ascii="Times New Roman" w:eastAsia="Times New Roman" w:hAnsi="Times New Roman" w:cs="Times New Roman"/>
          <w:sz w:val="24"/>
        </w:rPr>
      </w:pPr>
    </w:p>
    <w:p w14:paraId="6B36FBF8" w14:textId="79893D15" w:rsidR="005E5F5C" w:rsidRDefault="005E5F5C"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[There was quite a bit of additional discussion on the topic and eventually it was voted that the deadline for PDF’s would NOT be extended.]</w:t>
      </w:r>
    </w:p>
    <w:p w14:paraId="51A61315" w14:textId="77777777" w:rsidR="005E5F5C" w:rsidRDefault="005E5F5C" w:rsidP="00AD5F75">
      <w:pPr>
        <w:pStyle w:val="normal0"/>
        <w:widowControl w:val="0"/>
        <w:rPr>
          <w:rFonts w:ascii="Times New Roman" w:eastAsia="Times New Roman" w:hAnsi="Times New Roman" w:cs="Times New Roman"/>
          <w:sz w:val="24"/>
        </w:rPr>
      </w:pPr>
    </w:p>
    <w:p w14:paraId="79D3446C" w14:textId="77777777" w:rsidR="00AD5F75" w:rsidRDefault="00AD5F75" w:rsidP="00AD5F75">
      <w:pPr>
        <w:pStyle w:val="normal0"/>
        <w:widowControl w:val="0"/>
      </w:pPr>
      <w:r>
        <w:rPr>
          <w:rFonts w:ascii="Times New Roman" w:eastAsia="Times New Roman" w:hAnsi="Times New Roman" w:cs="Times New Roman"/>
          <w:b/>
          <w:sz w:val="24"/>
          <w:highlight w:val="white"/>
        </w:rPr>
        <w:t>Chief of Staff Update</w:t>
      </w:r>
    </w:p>
    <w:p w14:paraId="38F4EE4D" w14:textId="248B07B9" w:rsidR="00AD5F75" w:rsidRDefault="0081112B"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Please be going to your committee meetings, they’ve been sending emails to Laura saying that people haven’t been showing up.</w:t>
      </w:r>
    </w:p>
    <w:p w14:paraId="7DFE6C3B" w14:textId="15101CC9" w:rsidR="0081112B" w:rsidRDefault="005E5F5C"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She has a </w:t>
      </w:r>
      <w:r w:rsidR="0081112B">
        <w:rPr>
          <w:rFonts w:ascii="Times New Roman" w:eastAsia="Times New Roman" w:hAnsi="Times New Roman" w:cs="Times New Roman"/>
          <w:sz w:val="24"/>
        </w:rPr>
        <w:t xml:space="preserve">list of alternates </w:t>
      </w:r>
      <w:r>
        <w:rPr>
          <w:rFonts w:ascii="Times New Roman" w:eastAsia="Times New Roman" w:hAnsi="Times New Roman" w:cs="Times New Roman"/>
          <w:sz w:val="24"/>
        </w:rPr>
        <w:t xml:space="preserve">that are </w:t>
      </w:r>
      <w:r w:rsidR="0081112B">
        <w:rPr>
          <w:rFonts w:ascii="Times New Roman" w:eastAsia="Times New Roman" w:hAnsi="Times New Roman" w:cs="Times New Roman"/>
          <w:sz w:val="24"/>
        </w:rPr>
        <w:t xml:space="preserve">available, but if you don’t let her know you can’t make it </w:t>
      </w:r>
      <w:r>
        <w:rPr>
          <w:rFonts w:ascii="Times New Roman" w:eastAsia="Times New Roman" w:hAnsi="Times New Roman" w:cs="Times New Roman"/>
          <w:sz w:val="24"/>
        </w:rPr>
        <w:t xml:space="preserve">to your individual meeting, </w:t>
      </w:r>
      <w:r w:rsidR="0081112B">
        <w:rPr>
          <w:rFonts w:ascii="Times New Roman" w:eastAsia="Times New Roman" w:hAnsi="Times New Roman" w:cs="Times New Roman"/>
          <w:sz w:val="24"/>
        </w:rPr>
        <w:t xml:space="preserve">then she can’t help out by </w:t>
      </w:r>
      <w:r>
        <w:rPr>
          <w:rFonts w:ascii="Times New Roman" w:eastAsia="Times New Roman" w:hAnsi="Times New Roman" w:cs="Times New Roman"/>
          <w:sz w:val="24"/>
        </w:rPr>
        <w:t>sending an alternate</w:t>
      </w:r>
      <w:r w:rsidR="0081112B">
        <w:rPr>
          <w:rFonts w:ascii="Times New Roman" w:eastAsia="Times New Roman" w:hAnsi="Times New Roman" w:cs="Times New Roman"/>
          <w:sz w:val="24"/>
        </w:rPr>
        <w:t xml:space="preserve">. </w:t>
      </w:r>
    </w:p>
    <w:p w14:paraId="2766DE9C" w14:textId="77777777" w:rsidR="00AD5F75" w:rsidRDefault="00AD5F75" w:rsidP="00AD5F75">
      <w:pPr>
        <w:pStyle w:val="normal0"/>
        <w:widowControl w:val="0"/>
        <w:rPr>
          <w:rFonts w:ascii="Times New Roman" w:eastAsia="Times New Roman" w:hAnsi="Times New Roman" w:cs="Times New Roman"/>
          <w:sz w:val="24"/>
        </w:rPr>
      </w:pPr>
    </w:p>
    <w:p w14:paraId="3076C9F5" w14:textId="77777777" w:rsidR="00AD5F75" w:rsidRDefault="00AD5F75" w:rsidP="00AD5F75">
      <w:pPr>
        <w:pStyle w:val="normal0"/>
        <w:widowControl w:val="0"/>
      </w:pPr>
      <w:r>
        <w:rPr>
          <w:rFonts w:ascii="Times New Roman" w:eastAsia="Times New Roman" w:hAnsi="Times New Roman" w:cs="Times New Roman"/>
          <w:b/>
          <w:sz w:val="24"/>
          <w:highlight w:val="white"/>
        </w:rPr>
        <w:t>Social Chair Update</w:t>
      </w:r>
    </w:p>
    <w:p w14:paraId="00DF5290" w14:textId="732F254A" w:rsidR="00EA03CD" w:rsidRDefault="0081112B"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[In Boston]</w:t>
      </w:r>
    </w:p>
    <w:p w14:paraId="0CAA0FDC" w14:textId="044D0345" w:rsidR="0081112B" w:rsidRDefault="0081112B"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Tariq got </w:t>
      </w:r>
      <w:r w:rsidR="005E5F5C">
        <w:rPr>
          <w:rFonts w:ascii="Times New Roman" w:eastAsia="Times New Roman" w:hAnsi="Times New Roman" w:cs="Times New Roman"/>
          <w:sz w:val="24"/>
        </w:rPr>
        <w:t>$600 in funding for prizes to be used on Casino N</w:t>
      </w:r>
      <w:r>
        <w:rPr>
          <w:rFonts w:ascii="Times New Roman" w:eastAsia="Times New Roman" w:hAnsi="Times New Roman" w:cs="Times New Roman"/>
          <w:sz w:val="24"/>
        </w:rPr>
        <w:t xml:space="preserve">ight. </w:t>
      </w:r>
      <w:r w:rsidR="005E5F5C">
        <w:rPr>
          <w:rFonts w:ascii="Times New Roman" w:eastAsia="Times New Roman" w:hAnsi="Times New Roman" w:cs="Times New Roman"/>
          <w:sz w:val="24"/>
        </w:rPr>
        <w:t xml:space="preserve">He said that last year he chose random stuff from Barnes and Noble like tumbler sets, jewelry, </w:t>
      </w:r>
      <w:r>
        <w:rPr>
          <w:rFonts w:ascii="Times New Roman" w:eastAsia="Times New Roman" w:hAnsi="Times New Roman" w:cs="Times New Roman"/>
          <w:sz w:val="24"/>
        </w:rPr>
        <w:t xml:space="preserve">a </w:t>
      </w:r>
      <w:proofErr w:type="spellStart"/>
      <w:r>
        <w:rPr>
          <w:rFonts w:ascii="Times New Roman" w:eastAsia="Times New Roman" w:hAnsi="Times New Roman" w:cs="Times New Roman"/>
          <w:sz w:val="24"/>
        </w:rPr>
        <w:t>snuggy</w:t>
      </w:r>
      <w:proofErr w:type="spellEnd"/>
      <w:r w:rsidR="005E5F5C">
        <w:rPr>
          <w:rFonts w:ascii="Times New Roman" w:eastAsia="Times New Roman" w:hAnsi="Times New Roman" w:cs="Times New Roman"/>
          <w:sz w:val="24"/>
        </w:rPr>
        <w:t>, etc</w:t>
      </w:r>
      <w:r>
        <w:rPr>
          <w:rFonts w:ascii="Times New Roman" w:eastAsia="Times New Roman" w:hAnsi="Times New Roman" w:cs="Times New Roman"/>
          <w:sz w:val="24"/>
        </w:rPr>
        <w:t xml:space="preserve">. </w:t>
      </w:r>
    </w:p>
    <w:p w14:paraId="6D244392" w14:textId="57C4567E" w:rsidR="0081112B" w:rsidRDefault="0081112B" w:rsidP="00AD5F75">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He will probably go </w:t>
      </w:r>
      <w:r w:rsidR="005E5F5C">
        <w:rPr>
          <w:rFonts w:ascii="Times New Roman" w:eastAsia="Times New Roman" w:hAnsi="Times New Roman" w:cs="Times New Roman"/>
          <w:sz w:val="24"/>
        </w:rPr>
        <w:t xml:space="preserve">to Barnes and Noble </w:t>
      </w:r>
      <w:r>
        <w:rPr>
          <w:rFonts w:ascii="Times New Roman" w:eastAsia="Times New Roman" w:hAnsi="Times New Roman" w:cs="Times New Roman"/>
          <w:sz w:val="24"/>
        </w:rPr>
        <w:t>the week before and do the exact same thing. If anyone wants to get and help</w:t>
      </w:r>
      <w:r w:rsidR="005E5F5C">
        <w:rPr>
          <w:rFonts w:ascii="Times New Roman" w:eastAsia="Times New Roman" w:hAnsi="Times New Roman" w:cs="Times New Roman"/>
          <w:sz w:val="24"/>
        </w:rPr>
        <w:t>,</w:t>
      </w:r>
      <w:r>
        <w:rPr>
          <w:rFonts w:ascii="Times New Roman" w:eastAsia="Times New Roman" w:hAnsi="Times New Roman" w:cs="Times New Roman"/>
          <w:sz w:val="24"/>
        </w:rPr>
        <w:t xml:space="preserve"> please let him know.</w:t>
      </w:r>
    </w:p>
    <w:p w14:paraId="3BCE5129" w14:textId="1703B386" w:rsidR="0081112B" w:rsidRDefault="005E5F5C" w:rsidP="00AD5F75">
      <w:pPr>
        <w:pStyle w:val="normal0"/>
        <w:widowControl w:val="0"/>
        <w:rPr>
          <w:rFonts w:ascii="Times New Roman" w:eastAsia="Times New Roman" w:hAnsi="Times New Roman" w:cs="Times New Roman"/>
          <w:sz w:val="24"/>
        </w:rPr>
      </w:pPr>
      <w:proofErr w:type="spellStart"/>
      <w:r>
        <w:rPr>
          <w:rFonts w:ascii="Times New Roman" w:eastAsia="Times New Roman" w:hAnsi="Times New Roman" w:cs="Times New Roman"/>
          <w:sz w:val="24"/>
        </w:rPr>
        <w:t>IPad</w:t>
      </w:r>
      <w:proofErr w:type="spellEnd"/>
      <w:r>
        <w:rPr>
          <w:rFonts w:ascii="Times New Roman" w:eastAsia="Times New Roman" w:hAnsi="Times New Roman" w:cs="Times New Roman"/>
          <w:sz w:val="24"/>
        </w:rPr>
        <w:t xml:space="preserve"> M</w:t>
      </w:r>
      <w:r w:rsidR="0081112B">
        <w:rPr>
          <w:rFonts w:ascii="Times New Roman" w:eastAsia="Times New Roman" w:hAnsi="Times New Roman" w:cs="Times New Roman"/>
          <w:sz w:val="24"/>
        </w:rPr>
        <w:t xml:space="preserve">inis will also be </w:t>
      </w:r>
      <w:r>
        <w:rPr>
          <w:rFonts w:ascii="Times New Roman" w:eastAsia="Times New Roman" w:hAnsi="Times New Roman" w:cs="Times New Roman"/>
          <w:sz w:val="24"/>
        </w:rPr>
        <w:t>provided from the funds in our other account</w:t>
      </w:r>
      <w:r w:rsidR="0081112B">
        <w:rPr>
          <w:rFonts w:ascii="Times New Roman" w:eastAsia="Times New Roman" w:hAnsi="Times New Roman" w:cs="Times New Roman"/>
          <w:sz w:val="24"/>
        </w:rPr>
        <w:t xml:space="preserve">. </w:t>
      </w:r>
    </w:p>
    <w:p w14:paraId="1E0A2B1F" w14:textId="77777777" w:rsidR="007F1D8D" w:rsidRDefault="007F1D8D" w:rsidP="00AD5F75">
      <w:pPr>
        <w:pStyle w:val="normal0"/>
        <w:widowControl w:val="0"/>
        <w:rPr>
          <w:rFonts w:ascii="Times New Roman" w:eastAsia="Times New Roman" w:hAnsi="Times New Roman" w:cs="Times New Roman"/>
          <w:sz w:val="24"/>
        </w:rPr>
      </w:pPr>
    </w:p>
    <w:p w14:paraId="44175798" w14:textId="16B7ED8C" w:rsidR="00AD5F75" w:rsidRDefault="00BF6FC5" w:rsidP="00AD5F75">
      <w:pPr>
        <w:pStyle w:val="normal0"/>
        <w:widowControl w:val="0"/>
      </w:pPr>
      <w:r>
        <w:rPr>
          <w:rFonts w:ascii="Times New Roman" w:eastAsia="Times New Roman" w:hAnsi="Times New Roman" w:cs="Times New Roman"/>
          <w:b/>
          <w:sz w:val="24"/>
          <w:highlight w:val="white"/>
        </w:rPr>
        <w:t>Service</w:t>
      </w:r>
      <w:r w:rsidR="00AD5F75">
        <w:rPr>
          <w:rFonts w:ascii="Times New Roman" w:eastAsia="Times New Roman" w:hAnsi="Times New Roman" w:cs="Times New Roman"/>
          <w:b/>
          <w:sz w:val="24"/>
          <w:highlight w:val="white"/>
        </w:rPr>
        <w:t xml:space="preserve"> Chair Update</w:t>
      </w:r>
    </w:p>
    <w:p w14:paraId="7378665E" w14:textId="7B49475F" w:rsidR="00F741EB" w:rsidRDefault="0081112B" w:rsidP="00AD5F75">
      <w:pPr>
        <w:pStyle w:val="normal0"/>
        <w:widowControl w:val="0"/>
      </w:pPr>
      <w:r>
        <w:t>Been posting a lot on the FB page recently. 4/18 is the v</w:t>
      </w:r>
      <w:r w:rsidR="005E5F5C">
        <w:t>olley</w:t>
      </w:r>
      <w:r>
        <w:t>ball tourn</w:t>
      </w:r>
      <w:r w:rsidR="005E5F5C">
        <w:t>ament at W</w:t>
      </w:r>
      <w:r>
        <w:t xml:space="preserve">oodlands. </w:t>
      </w:r>
      <w:r w:rsidR="005E5F5C">
        <w:t>There is a m</w:t>
      </w:r>
      <w:r>
        <w:t>inimum of 6 p</w:t>
      </w:r>
      <w:r w:rsidR="005E5F5C">
        <w:t>eo</w:t>
      </w:r>
      <w:r>
        <w:t>pl</w:t>
      </w:r>
      <w:r w:rsidR="005E5F5C">
        <w:t>e</w:t>
      </w:r>
      <w:r>
        <w:t xml:space="preserve"> per</w:t>
      </w:r>
      <w:r w:rsidR="005E5F5C">
        <w:t xml:space="preserve"> team, and we’re going to cap it at 10 people per team</w:t>
      </w:r>
      <w:r>
        <w:t xml:space="preserve">. </w:t>
      </w:r>
    </w:p>
    <w:p w14:paraId="041967FB" w14:textId="45DD4891" w:rsidR="0081112B" w:rsidRDefault="00435E1B" w:rsidP="00AD5F75">
      <w:pPr>
        <w:pStyle w:val="normal0"/>
        <w:widowControl w:val="0"/>
      </w:pPr>
      <w:r>
        <w:t xml:space="preserve">The organizers though </w:t>
      </w:r>
      <w:r w:rsidR="0081112B">
        <w:t>we shou</w:t>
      </w:r>
      <w:r>
        <w:t>ld switch u</w:t>
      </w:r>
      <w:r w:rsidR="0081112B">
        <w:t xml:space="preserve">p </w:t>
      </w:r>
      <w:r>
        <w:t xml:space="preserve">the charity recipient </w:t>
      </w:r>
      <w:r w:rsidR="0081112B">
        <w:t>from Mid-Ohio food bank. She’s looking to go to a service dog charity also, but if we are going to fund Fur</w:t>
      </w:r>
      <w:r>
        <w:t xml:space="preserve"> </w:t>
      </w:r>
      <w:r w:rsidR="0081112B">
        <w:t xml:space="preserve">Ball then maybe we should do something different. </w:t>
      </w:r>
    </w:p>
    <w:p w14:paraId="52C6296E" w14:textId="24F46D8D" w:rsidR="0081112B" w:rsidRDefault="00435E1B" w:rsidP="00AD5F75">
      <w:pPr>
        <w:pStyle w:val="normal0"/>
        <w:widowControl w:val="0"/>
      </w:pPr>
      <w:r>
        <w:t>Tariq suggested that the YWCA in east Columbus would be a good cause to fund. It’</w:t>
      </w:r>
      <w:r w:rsidR="0081112B">
        <w:t>s a shelter for families as well as women and children</w:t>
      </w:r>
      <w:r>
        <w:t xml:space="preserve">. They provide </w:t>
      </w:r>
      <w:r w:rsidR="0081112B">
        <w:t>housing, meals</w:t>
      </w:r>
      <w:r>
        <w:t>,</w:t>
      </w:r>
      <w:r w:rsidR="0081112B">
        <w:t xml:space="preserve"> and schooling for kids </w:t>
      </w:r>
      <w:r w:rsidR="0081112B">
        <w:lastRenderedPageBreak/>
        <w:t xml:space="preserve">in the area. Any suggestions </w:t>
      </w:r>
      <w:r>
        <w:t xml:space="preserve">on other recipients </w:t>
      </w:r>
      <w:r w:rsidR="0081112B">
        <w:t xml:space="preserve">are welcome. </w:t>
      </w:r>
      <w:r>
        <w:t xml:space="preserve">No other suggestions were made. </w:t>
      </w:r>
    </w:p>
    <w:p w14:paraId="6C330B45" w14:textId="3CE402C1" w:rsidR="0081112B" w:rsidRDefault="00435E1B" w:rsidP="00AD5F75">
      <w:pPr>
        <w:pStyle w:val="normal0"/>
        <w:widowControl w:val="0"/>
      </w:pPr>
      <w:r>
        <w:t>We will be funding the</w:t>
      </w:r>
      <w:r w:rsidR="0081112B">
        <w:t xml:space="preserve"> YWCA then and will be sending out the invite with them on it. </w:t>
      </w:r>
    </w:p>
    <w:p w14:paraId="3EC6D849" w14:textId="77777777" w:rsidR="0081112B" w:rsidRDefault="0081112B" w:rsidP="00AD5F75">
      <w:pPr>
        <w:pStyle w:val="normal0"/>
        <w:widowControl w:val="0"/>
      </w:pPr>
    </w:p>
    <w:p w14:paraId="2685A9AF" w14:textId="089DB990" w:rsidR="0081112B" w:rsidRDefault="00435E1B" w:rsidP="00AD5F75">
      <w:pPr>
        <w:pStyle w:val="normal0"/>
        <w:widowControl w:val="0"/>
      </w:pPr>
      <w:r>
        <w:t>There is going to be a</w:t>
      </w:r>
      <w:r w:rsidR="0081112B">
        <w:t xml:space="preserve"> pharmacy </w:t>
      </w:r>
      <w:r>
        <w:t xml:space="preserve">beer </w:t>
      </w:r>
      <w:r w:rsidR="0081112B">
        <w:t xml:space="preserve">pong tournament and </w:t>
      </w:r>
      <w:proofErr w:type="gramStart"/>
      <w:r w:rsidR="0081112B">
        <w:t>a portion of the funds a</w:t>
      </w:r>
      <w:r>
        <w:t>re</w:t>
      </w:r>
      <w:proofErr w:type="gramEnd"/>
      <w:r>
        <w:t xml:space="preserve"> going to the Alzheimer’s</w:t>
      </w:r>
      <w:r w:rsidR="0081112B">
        <w:t xml:space="preserve"> association. </w:t>
      </w:r>
      <w:r w:rsidR="00CA44E5">
        <w:t>That’s 2/28 (this co</w:t>
      </w:r>
      <w:r>
        <w:t xml:space="preserve">ming Saturday.) 1pm at </w:t>
      </w:r>
      <w:proofErr w:type="spellStart"/>
      <w:r>
        <w:t>Lucky’s</w:t>
      </w:r>
      <w:proofErr w:type="spellEnd"/>
      <w:r>
        <w:t xml:space="preserve"> Stout House.</w:t>
      </w:r>
    </w:p>
    <w:p w14:paraId="3707BA25" w14:textId="77777777" w:rsidR="00EA03CD" w:rsidRDefault="00EA03CD" w:rsidP="00AD5F75">
      <w:pPr>
        <w:pStyle w:val="normal0"/>
        <w:widowControl w:val="0"/>
      </w:pPr>
    </w:p>
    <w:p w14:paraId="01ACC8BB" w14:textId="1E5DF76C" w:rsidR="00BF6FC5" w:rsidRDefault="00BF6FC5" w:rsidP="00BF6FC5">
      <w:pPr>
        <w:pStyle w:val="normal0"/>
        <w:widowControl w:val="0"/>
        <w:rPr>
          <w:rFonts w:ascii="Times New Roman" w:eastAsia="Times New Roman" w:hAnsi="Times New Roman" w:cs="Times New Roman"/>
          <w:b/>
          <w:sz w:val="24"/>
        </w:rPr>
      </w:pPr>
      <w:r>
        <w:rPr>
          <w:rFonts w:ascii="Times New Roman" w:eastAsia="Times New Roman" w:hAnsi="Times New Roman" w:cs="Times New Roman"/>
          <w:b/>
          <w:sz w:val="24"/>
          <w:highlight w:val="white"/>
        </w:rPr>
        <w:t>Outreach Chair Update</w:t>
      </w:r>
    </w:p>
    <w:p w14:paraId="5B361F4D" w14:textId="00C37F46" w:rsidR="00BF6FC5" w:rsidRDefault="00CA44E5" w:rsidP="00AD5F75">
      <w:pPr>
        <w:pStyle w:val="normal0"/>
        <w:widowControl w:val="0"/>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No updates right now aside from watch out for the casino night and outreach breakfast emails. </w:t>
      </w:r>
    </w:p>
    <w:p w14:paraId="0A8739DD" w14:textId="77777777" w:rsidR="00CA44E5" w:rsidRDefault="00CA44E5" w:rsidP="00AD5F75">
      <w:pPr>
        <w:pStyle w:val="normal0"/>
        <w:widowControl w:val="0"/>
        <w:rPr>
          <w:rFonts w:ascii="Times New Roman" w:eastAsia="Times New Roman" w:hAnsi="Times New Roman" w:cs="Times New Roman"/>
          <w:sz w:val="24"/>
          <w:highlight w:val="white"/>
        </w:rPr>
      </w:pPr>
    </w:p>
    <w:p w14:paraId="66F64571" w14:textId="49D7DD2F" w:rsidR="00CA44E5" w:rsidRDefault="00435E1B" w:rsidP="00AD5F75">
      <w:pPr>
        <w:pStyle w:val="normal0"/>
        <w:widowControl w:val="0"/>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We’re going to do the “Trust Me, I’m a Professional” t-shirts again.</w:t>
      </w:r>
      <w:r w:rsidR="00CA44E5">
        <w:rPr>
          <w:rFonts w:ascii="Times New Roman" w:eastAsia="Times New Roman" w:hAnsi="Times New Roman" w:cs="Times New Roman"/>
          <w:sz w:val="24"/>
          <w:highlight w:val="white"/>
        </w:rPr>
        <w:t xml:space="preserve"> We just need to confirm with Brian since he has the money. </w:t>
      </w:r>
    </w:p>
    <w:p w14:paraId="16996610" w14:textId="77777777" w:rsidR="00CA44E5" w:rsidRPr="00BF6FC5" w:rsidRDefault="00CA44E5" w:rsidP="00AD5F75">
      <w:pPr>
        <w:pStyle w:val="normal0"/>
        <w:widowControl w:val="0"/>
        <w:rPr>
          <w:rFonts w:ascii="Times New Roman" w:eastAsia="Times New Roman" w:hAnsi="Times New Roman" w:cs="Times New Roman"/>
          <w:sz w:val="24"/>
          <w:highlight w:val="white"/>
        </w:rPr>
      </w:pPr>
    </w:p>
    <w:p w14:paraId="0225EE13" w14:textId="77777777" w:rsidR="00AD5F75" w:rsidRDefault="00AD5F75" w:rsidP="00AD5F75">
      <w:pPr>
        <w:pStyle w:val="normal0"/>
        <w:widowControl w:val="0"/>
        <w:rPr>
          <w:rFonts w:ascii="Times New Roman" w:eastAsia="Times New Roman" w:hAnsi="Times New Roman" w:cs="Times New Roman"/>
          <w:b/>
          <w:sz w:val="24"/>
        </w:rPr>
      </w:pPr>
      <w:r>
        <w:rPr>
          <w:rFonts w:ascii="Times New Roman" w:eastAsia="Times New Roman" w:hAnsi="Times New Roman" w:cs="Times New Roman"/>
          <w:b/>
          <w:sz w:val="24"/>
          <w:highlight w:val="white"/>
        </w:rPr>
        <w:t>PR Chair Update</w:t>
      </w:r>
    </w:p>
    <w:p w14:paraId="78068A16" w14:textId="4E29C452" w:rsidR="00AD5F75" w:rsidRDefault="00435E1B" w:rsidP="00AD5F75">
      <w:pPr>
        <w:pStyle w:val="normal0"/>
        <w:widowControl w:val="0"/>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Nothin</w:t>
      </w:r>
      <w:proofErr w:type="spellEnd"/>
      <w:r>
        <w:rPr>
          <w:rFonts w:ascii="Times New Roman" w:eastAsia="Times New Roman" w:hAnsi="Times New Roman" w:cs="Times New Roman"/>
          <w:sz w:val="24"/>
        </w:rPr>
        <w:t xml:space="preserve"> this meeting.</w:t>
      </w:r>
      <w:proofErr w:type="gramEnd"/>
      <w:r>
        <w:rPr>
          <w:rFonts w:ascii="Times New Roman" w:eastAsia="Times New Roman" w:hAnsi="Times New Roman" w:cs="Times New Roman"/>
          <w:sz w:val="24"/>
        </w:rPr>
        <w:t xml:space="preserve"> </w:t>
      </w:r>
    </w:p>
    <w:p w14:paraId="213D77CD" w14:textId="77777777" w:rsidR="00435E1B" w:rsidRDefault="00435E1B" w:rsidP="00AD5F75">
      <w:pPr>
        <w:pStyle w:val="normal0"/>
        <w:widowControl w:val="0"/>
      </w:pPr>
    </w:p>
    <w:p w14:paraId="2DEC6622" w14:textId="1A6456C3" w:rsidR="00AD5F75" w:rsidRDefault="008A69D8" w:rsidP="00AD5F75">
      <w:pPr>
        <w:pStyle w:val="normal0"/>
        <w:widowControl w:val="0"/>
        <w:rPr>
          <w:rFonts w:ascii="Times New Roman" w:eastAsia="Times New Roman" w:hAnsi="Times New Roman" w:cs="Times New Roman"/>
          <w:b/>
          <w:sz w:val="24"/>
        </w:rPr>
      </w:pPr>
      <w:r>
        <w:rPr>
          <w:rFonts w:ascii="Times New Roman" w:eastAsia="Times New Roman" w:hAnsi="Times New Roman" w:cs="Times New Roman"/>
          <w:b/>
          <w:sz w:val="24"/>
        </w:rPr>
        <w:t>New Business</w:t>
      </w:r>
    </w:p>
    <w:p w14:paraId="47EDB855" w14:textId="77777777" w:rsidR="003945AD" w:rsidRDefault="003945AD">
      <w:pPr>
        <w:pStyle w:val="normal0"/>
        <w:widowControl w:val="0"/>
        <w:rPr>
          <w:rFonts w:ascii="Times New Roman" w:eastAsia="Times New Roman" w:hAnsi="Times New Roman" w:cs="Times New Roman"/>
          <w:sz w:val="24"/>
        </w:rPr>
      </w:pPr>
    </w:p>
    <w:p w14:paraId="15737040" w14:textId="7267663D" w:rsidR="00CA3120" w:rsidRDefault="00CA3120">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Voting on the Anatomy Memorial Service. </w:t>
      </w:r>
      <w:r w:rsidR="00435E1B">
        <w:rPr>
          <w:rFonts w:ascii="Times New Roman" w:eastAsia="Times New Roman" w:hAnsi="Times New Roman" w:cs="Times New Roman"/>
          <w:sz w:val="24"/>
        </w:rPr>
        <w:t>$1,000 t</w:t>
      </w:r>
      <w:r>
        <w:rPr>
          <w:rFonts w:ascii="Times New Roman" w:eastAsia="Times New Roman" w:hAnsi="Times New Roman" w:cs="Times New Roman"/>
          <w:sz w:val="24"/>
        </w:rPr>
        <w:t>o support their program honoring people who have given their bodies for science to be used at Ohio State. 31 yes 1 abstain.</w:t>
      </w:r>
      <w:r w:rsidR="00435E1B">
        <w:rPr>
          <w:rFonts w:ascii="Times New Roman" w:eastAsia="Times New Roman" w:hAnsi="Times New Roman" w:cs="Times New Roman"/>
          <w:sz w:val="24"/>
        </w:rPr>
        <w:t xml:space="preserve"> Vote to fund PASSES. </w:t>
      </w:r>
    </w:p>
    <w:p w14:paraId="668175D9" w14:textId="77777777" w:rsidR="00CA3120" w:rsidRDefault="00CA3120">
      <w:pPr>
        <w:pStyle w:val="normal0"/>
        <w:widowControl w:val="0"/>
        <w:rPr>
          <w:rFonts w:ascii="Times New Roman" w:eastAsia="Times New Roman" w:hAnsi="Times New Roman" w:cs="Times New Roman"/>
          <w:sz w:val="24"/>
        </w:rPr>
      </w:pPr>
    </w:p>
    <w:p w14:paraId="0F92EA8A" w14:textId="3AEDB179" w:rsidR="00CA3120" w:rsidRDefault="00CA3120">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Next we have </w:t>
      </w:r>
      <w:proofErr w:type="spellStart"/>
      <w:r>
        <w:rPr>
          <w:rFonts w:ascii="Times New Roman" w:eastAsia="Times New Roman" w:hAnsi="Times New Roman" w:cs="Times New Roman"/>
          <w:sz w:val="24"/>
        </w:rPr>
        <w:t>FurBall</w:t>
      </w:r>
      <w:proofErr w:type="spellEnd"/>
      <w:r w:rsidR="00435E1B">
        <w:rPr>
          <w:rFonts w:ascii="Times New Roman" w:eastAsia="Times New Roman" w:hAnsi="Times New Roman" w:cs="Times New Roman"/>
          <w:sz w:val="24"/>
        </w:rPr>
        <w:t>. R</w:t>
      </w:r>
      <w:r>
        <w:rPr>
          <w:rFonts w:ascii="Times New Roman" w:eastAsia="Times New Roman" w:hAnsi="Times New Roman" w:cs="Times New Roman"/>
          <w:sz w:val="24"/>
        </w:rPr>
        <w:t xml:space="preserve">equesting </w:t>
      </w:r>
      <w:r w:rsidR="00435E1B">
        <w:rPr>
          <w:rFonts w:ascii="Times New Roman" w:eastAsia="Times New Roman" w:hAnsi="Times New Roman" w:cs="Times New Roman"/>
          <w:sz w:val="24"/>
        </w:rPr>
        <w:t>$</w:t>
      </w:r>
      <w:r>
        <w:rPr>
          <w:rFonts w:ascii="Times New Roman" w:eastAsia="Times New Roman" w:hAnsi="Times New Roman" w:cs="Times New Roman"/>
          <w:sz w:val="24"/>
        </w:rPr>
        <w:t>1</w:t>
      </w:r>
      <w:r w:rsidR="00435E1B">
        <w:rPr>
          <w:rFonts w:ascii="Times New Roman" w:eastAsia="Times New Roman" w:hAnsi="Times New Roman" w:cs="Times New Roman"/>
          <w:sz w:val="24"/>
        </w:rPr>
        <w:t>,</w:t>
      </w:r>
      <w:r>
        <w:rPr>
          <w:rFonts w:ascii="Times New Roman" w:eastAsia="Times New Roman" w:hAnsi="Times New Roman" w:cs="Times New Roman"/>
          <w:sz w:val="24"/>
        </w:rPr>
        <w:t>500</w:t>
      </w:r>
      <w:r w:rsidR="00435E1B">
        <w:rPr>
          <w:rFonts w:ascii="Times New Roman" w:eastAsia="Times New Roman" w:hAnsi="Times New Roman" w:cs="Times New Roman"/>
          <w:sz w:val="24"/>
        </w:rPr>
        <w:t xml:space="preserve"> of discretionary funding for </w:t>
      </w:r>
      <w:r>
        <w:rPr>
          <w:rFonts w:ascii="Times New Roman" w:eastAsia="Times New Roman" w:hAnsi="Times New Roman" w:cs="Times New Roman"/>
          <w:sz w:val="24"/>
        </w:rPr>
        <w:t xml:space="preserve">Paws for Ability. </w:t>
      </w:r>
      <w:r w:rsidR="00435E1B">
        <w:rPr>
          <w:rFonts w:ascii="Times New Roman" w:eastAsia="Times New Roman" w:hAnsi="Times New Roman" w:cs="Times New Roman"/>
          <w:sz w:val="24"/>
        </w:rPr>
        <w:t>Vote to fun PASSES</w:t>
      </w:r>
      <w:r>
        <w:rPr>
          <w:rFonts w:ascii="Times New Roman" w:eastAsia="Times New Roman" w:hAnsi="Times New Roman" w:cs="Times New Roman"/>
          <w:sz w:val="24"/>
        </w:rPr>
        <w:t xml:space="preserve">. </w:t>
      </w:r>
    </w:p>
    <w:p w14:paraId="327E2111" w14:textId="77777777" w:rsidR="00CA3120" w:rsidRDefault="00CA3120">
      <w:pPr>
        <w:pStyle w:val="normal0"/>
        <w:widowControl w:val="0"/>
        <w:rPr>
          <w:rFonts w:ascii="Times New Roman" w:eastAsia="Times New Roman" w:hAnsi="Times New Roman" w:cs="Times New Roman"/>
          <w:sz w:val="24"/>
        </w:rPr>
      </w:pPr>
    </w:p>
    <w:p w14:paraId="7CB55DD7" w14:textId="4BBE43B3" w:rsidR="00CA3120" w:rsidRPr="00435E1B" w:rsidRDefault="00435E1B">
      <w:pPr>
        <w:pStyle w:val="normal0"/>
        <w:widowControl w:val="0"/>
        <w:rPr>
          <w:rFonts w:ascii="Times New Roman" w:eastAsia="Times New Roman" w:hAnsi="Times New Roman" w:cs="Times New Roman"/>
          <w:b/>
          <w:sz w:val="24"/>
        </w:rPr>
      </w:pPr>
      <w:r w:rsidRPr="00435E1B">
        <w:rPr>
          <w:rFonts w:ascii="Times New Roman" w:eastAsia="Times New Roman" w:hAnsi="Times New Roman" w:cs="Times New Roman"/>
          <w:b/>
          <w:sz w:val="24"/>
        </w:rPr>
        <w:t xml:space="preserve">Nominations: </w:t>
      </w:r>
    </w:p>
    <w:p w14:paraId="54DE043B" w14:textId="30CBC861" w:rsidR="00CA3120" w:rsidRDefault="00CA3120">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Matt King has been nominated for President.</w:t>
      </w:r>
    </w:p>
    <w:p w14:paraId="6455207A" w14:textId="066939E6" w:rsidR="00CA3120" w:rsidRDefault="00182D48">
      <w:pPr>
        <w:pStyle w:val="normal0"/>
        <w:widowControl w:val="0"/>
        <w:rPr>
          <w:rFonts w:ascii="Times New Roman" w:eastAsia="Times New Roman" w:hAnsi="Times New Roman" w:cs="Times New Roman"/>
          <w:sz w:val="24"/>
        </w:rPr>
      </w:pPr>
      <w:bookmarkStart w:id="0" w:name="_GoBack"/>
      <w:bookmarkEnd w:id="0"/>
      <w:r>
        <w:rPr>
          <w:rFonts w:ascii="Times New Roman" w:eastAsia="Times New Roman" w:hAnsi="Times New Roman" w:cs="Times New Roman"/>
          <w:sz w:val="24"/>
        </w:rPr>
        <w:t xml:space="preserve">Chelsea </w:t>
      </w:r>
      <w:proofErr w:type="spellStart"/>
      <w:r>
        <w:rPr>
          <w:rFonts w:ascii="Times New Roman" w:eastAsia="Times New Roman" w:hAnsi="Times New Roman" w:cs="Times New Roman"/>
          <w:sz w:val="24"/>
        </w:rPr>
        <w:t>Devitt</w:t>
      </w:r>
      <w:proofErr w:type="spellEnd"/>
      <w:r>
        <w:rPr>
          <w:rFonts w:ascii="Times New Roman" w:eastAsia="Times New Roman" w:hAnsi="Times New Roman" w:cs="Times New Roman"/>
          <w:sz w:val="24"/>
        </w:rPr>
        <w:t xml:space="preserve"> has been nominated for Vice President. </w:t>
      </w:r>
    </w:p>
    <w:p w14:paraId="7E9398FD" w14:textId="0DDEEF9E" w:rsidR="00CA3120" w:rsidRDefault="00CA3120">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 xml:space="preserve">Michael </w:t>
      </w:r>
      <w:proofErr w:type="spellStart"/>
      <w:r>
        <w:rPr>
          <w:rFonts w:ascii="Times New Roman" w:eastAsia="Times New Roman" w:hAnsi="Times New Roman" w:cs="Times New Roman"/>
          <w:sz w:val="24"/>
        </w:rPr>
        <w:t>Ringle</w:t>
      </w:r>
      <w:proofErr w:type="spellEnd"/>
      <w:r>
        <w:rPr>
          <w:rFonts w:ascii="Times New Roman" w:eastAsia="Times New Roman" w:hAnsi="Times New Roman" w:cs="Times New Roman"/>
          <w:sz w:val="24"/>
        </w:rPr>
        <w:t xml:space="preserve"> </w:t>
      </w:r>
      <w:r w:rsidR="00182D48">
        <w:rPr>
          <w:rFonts w:ascii="Times New Roman" w:eastAsia="Times New Roman" w:hAnsi="Times New Roman" w:cs="Times New Roman"/>
          <w:sz w:val="24"/>
        </w:rPr>
        <w:t xml:space="preserve">has been nominated </w:t>
      </w:r>
      <w:r>
        <w:rPr>
          <w:rFonts w:ascii="Times New Roman" w:eastAsia="Times New Roman" w:hAnsi="Times New Roman" w:cs="Times New Roman"/>
          <w:sz w:val="24"/>
        </w:rPr>
        <w:t>for Secretary.</w:t>
      </w:r>
    </w:p>
    <w:p w14:paraId="28B98C7B" w14:textId="77777777" w:rsidR="00CA3120" w:rsidRDefault="00CA3120">
      <w:pPr>
        <w:pStyle w:val="normal0"/>
        <w:widowControl w:val="0"/>
        <w:rPr>
          <w:rFonts w:ascii="Times New Roman" w:eastAsia="Times New Roman" w:hAnsi="Times New Roman" w:cs="Times New Roman"/>
          <w:sz w:val="24"/>
        </w:rPr>
      </w:pPr>
    </w:p>
    <w:p w14:paraId="03B1E06F" w14:textId="6AD92B5E" w:rsidR="00CA3120" w:rsidRDefault="00CA3120">
      <w:pPr>
        <w:pStyle w:val="normal0"/>
        <w:widowControl w:val="0"/>
        <w:rPr>
          <w:rFonts w:ascii="Times New Roman" w:eastAsia="Times New Roman" w:hAnsi="Times New Roman" w:cs="Times New Roman"/>
          <w:sz w:val="24"/>
        </w:rPr>
      </w:pPr>
      <w:r>
        <w:rPr>
          <w:rFonts w:ascii="Times New Roman" w:eastAsia="Times New Roman" w:hAnsi="Times New Roman" w:cs="Times New Roman"/>
          <w:sz w:val="24"/>
        </w:rPr>
        <w:t>Brian will be running the elections. Each person is given 5</w:t>
      </w:r>
      <w:r w:rsidR="00435E1B">
        <w:rPr>
          <w:rFonts w:ascii="Times New Roman" w:eastAsia="Times New Roman" w:hAnsi="Times New Roman" w:cs="Times New Roman"/>
          <w:sz w:val="24"/>
        </w:rPr>
        <w:t>-10 minutes to speak and answer</w:t>
      </w:r>
      <w:r>
        <w:rPr>
          <w:rFonts w:ascii="Times New Roman" w:eastAsia="Times New Roman" w:hAnsi="Times New Roman" w:cs="Times New Roman"/>
          <w:sz w:val="24"/>
        </w:rPr>
        <w:t xml:space="preserve"> questions</w:t>
      </w:r>
      <w:r w:rsidR="00435E1B">
        <w:rPr>
          <w:rFonts w:ascii="Times New Roman" w:eastAsia="Times New Roman" w:hAnsi="Times New Roman" w:cs="Times New Roman"/>
          <w:sz w:val="24"/>
        </w:rPr>
        <w:t xml:space="preserve"> from the Senate. If you ask a question to one</w:t>
      </w:r>
      <w:r>
        <w:rPr>
          <w:rFonts w:ascii="Times New Roman" w:eastAsia="Times New Roman" w:hAnsi="Times New Roman" w:cs="Times New Roman"/>
          <w:sz w:val="24"/>
        </w:rPr>
        <w:t xml:space="preserve"> candidate</w:t>
      </w:r>
      <w:r w:rsidR="00435E1B">
        <w:rPr>
          <w:rFonts w:ascii="Times New Roman" w:eastAsia="Times New Roman" w:hAnsi="Times New Roman" w:cs="Times New Roman"/>
          <w:sz w:val="24"/>
        </w:rPr>
        <w:t>,</w:t>
      </w:r>
      <w:r>
        <w:rPr>
          <w:rFonts w:ascii="Times New Roman" w:eastAsia="Times New Roman" w:hAnsi="Times New Roman" w:cs="Times New Roman"/>
          <w:sz w:val="24"/>
        </w:rPr>
        <w:t xml:space="preserve"> you have to ask the same to all the others. </w:t>
      </w:r>
    </w:p>
    <w:p w14:paraId="59FBB74C" w14:textId="2861A278" w:rsidR="00CA3120" w:rsidRDefault="00CA3120">
      <w:pPr>
        <w:pStyle w:val="normal0"/>
        <w:widowControl w:val="0"/>
      </w:pPr>
      <w:r>
        <w:rPr>
          <w:rFonts w:ascii="Times New Roman" w:eastAsia="Times New Roman" w:hAnsi="Times New Roman" w:cs="Times New Roman"/>
          <w:sz w:val="24"/>
        </w:rPr>
        <w:t>After the results are given</w:t>
      </w:r>
      <w:r w:rsidR="00435E1B">
        <w:rPr>
          <w:rFonts w:ascii="Times New Roman" w:eastAsia="Times New Roman" w:hAnsi="Times New Roman" w:cs="Times New Roman"/>
          <w:sz w:val="24"/>
        </w:rPr>
        <w:t>,</w:t>
      </w:r>
      <w:r>
        <w:rPr>
          <w:rFonts w:ascii="Times New Roman" w:eastAsia="Times New Roman" w:hAnsi="Times New Roman" w:cs="Times New Roman"/>
          <w:sz w:val="24"/>
        </w:rPr>
        <w:t xml:space="preserve"> the people who did not win are then given the option to drop down for the next lower position. </w:t>
      </w:r>
    </w:p>
    <w:sectPr w:rsidR="00CA312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proofState w:spelling="clean" w:grammar="clean"/>
  <w:defaultTabStop w:val="720"/>
  <w:characterSpacingControl w:val="doNotCompress"/>
  <w:compat>
    <w:compatSetting w:name="compatibilityMode" w:uri="http://schemas.microsoft.com/office/word" w:val="14"/>
  </w:compat>
  <w:rsids>
    <w:rsidRoot w:val="000156A0"/>
    <w:rsid w:val="00013ACB"/>
    <w:rsid w:val="000156A0"/>
    <w:rsid w:val="000B61B5"/>
    <w:rsid w:val="000C2B10"/>
    <w:rsid w:val="000F0C05"/>
    <w:rsid w:val="0013084C"/>
    <w:rsid w:val="001622B5"/>
    <w:rsid w:val="00182D48"/>
    <w:rsid w:val="001D2AA9"/>
    <w:rsid w:val="00215762"/>
    <w:rsid w:val="002B35B0"/>
    <w:rsid w:val="002C6ED2"/>
    <w:rsid w:val="002F5C36"/>
    <w:rsid w:val="003945AD"/>
    <w:rsid w:val="003D075E"/>
    <w:rsid w:val="00425B48"/>
    <w:rsid w:val="004344E6"/>
    <w:rsid w:val="00435E1B"/>
    <w:rsid w:val="004C7F32"/>
    <w:rsid w:val="005E5F5C"/>
    <w:rsid w:val="00670F4B"/>
    <w:rsid w:val="006777A0"/>
    <w:rsid w:val="006A693E"/>
    <w:rsid w:val="006B73D8"/>
    <w:rsid w:val="006D6F29"/>
    <w:rsid w:val="007D4486"/>
    <w:rsid w:val="007F1D8D"/>
    <w:rsid w:val="0081112B"/>
    <w:rsid w:val="00814F61"/>
    <w:rsid w:val="00857615"/>
    <w:rsid w:val="008A69D8"/>
    <w:rsid w:val="00981A18"/>
    <w:rsid w:val="009E74C5"/>
    <w:rsid w:val="00A8148F"/>
    <w:rsid w:val="00A94FD0"/>
    <w:rsid w:val="00AD5F75"/>
    <w:rsid w:val="00B64BF6"/>
    <w:rsid w:val="00B66D1F"/>
    <w:rsid w:val="00BA5D3D"/>
    <w:rsid w:val="00BF6FC5"/>
    <w:rsid w:val="00C2192A"/>
    <w:rsid w:val="00C56935"/>
    <w:rsid w:val="00C71A7F"/>
    <w:rsid w:val="00CA3120"/>
    <w:rsid w:val="00CA44E5"/>
    <w:rsid w:val="00CE664A"/>
    <w:rsid w:val="00D00C10"/>
    <w:rsid w:val="00D108ED"/>
    <w:rsid w:val="00D13137"/>
    <w:rsid w:val="00D15653"/>
    <w:rsid w:val="00DF7D5E"/>
    <w:rsid w:val="00E14CDC"/>
    <w:rsid w:val="00E179D3"/>
    <w:rsid w:val="00E67B46"/>
    <w:rsid w:val="00EA03CD"/>
    <w:rsid w:val="00F02123"/>
    <w:rsid w:val="00F741EB"/>
    <w:rsid w:val="00F91093"/>
    <w:rsid w:val="00FE4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3C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AD5F7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D5F75"/>
    <w:rPr>
      <w:rFonts w:ascii="Lucida Grande" w:hAnsi="Lucida Grande"/>
      <w:sz w:val="18"/>
      <w:szCs w:val="18"/>
    </w:rPr>
  </w:style>
  <w:style w:type="character" w:styleId="Hyperlink">
    <w:name w:val="Hyperlink"/>
    <w:basedOn w:val="DefaultParagraphFont"/>
    <w:uiPriority w:val="99"/>
    <w:unhideWhenUsed/>
    <w:rsid w:val="0013084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AD5F7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D5F75"/>
    <w:rPr>
      <w:rFonts w:ascii="Lucida Grande" w:hAnsi="Lucida Grande"/>
      <w:sz w:val="18"/>
      <w:szCs w:val="18"/>
    </w:rPr>
  </w:style>
  <w:style w:type="character" w:styleId="Hyperlink">
    <w:name w:val="Hyperlink"/>
    <w:basedOn w:val="DefaultParagraphFont"/>
    <w:uiPriority w:val="99"/>
    <w:unhideWhenUsed/>
    <w:rsid w:val="001308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61AB3-82EF-C341-8BB2-B27FE05C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1691</Words>
  <Characters>9643</Characters>
  <Application>Microsoft Macintosh Word</Application>
  <DocSecurity>0</DocSecurity>
  <Lines>80</Lines>
  <Paragraphs>22</Paragraphs>
  <ScaleCrop>false</ScaleCrop>
  <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10, 2013 Senate Meeting.docx</dc:title>
  <cp:lastModifiedBy>Matthew King</cp:lastModifiedBy>
  <cp:revision>6</cp:revision>
  <dcterms:created xsi:type="dcterms:W3CDTF">2015-02-23T12:11:00Z</dcterms:created>
  <dcterms:modified xsi:type="dcterms:W3CDTF">2015-03-01T01:28:00Z</dcterms:modified>
</cp:coreProperties>
</file>